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0E" w:rsidRPr="00A35D9B" w:rsidRDefault="00061A0E" w:rsidP="00BB077C">
      <w:pPr>
        <w:pStyle w:val="Hlavika"/>
        <w:jc w:val="right"/>
        <w:rPr>
          <w:rFonts w:ascii="Times New Roman" w:hAnsi="Times New Roman" w:cs="Times New Roman"/>
          <w:sz w:val="20"/>
          <w:szCs w:val="20"/>
        </w:rPr>
      </w:pPr>
    </w:p>
    <w:p w:rsidR="00BB077C" w:rsidRPr="00A35D9B" w:rsidRDefault="00F94425" w:rsidP="00BB077C">
      <w:pPr>
        <w:pStyle w:val="Hlavika"/>
        <w:jc w:val="right"/>
        <w:rPr>
          <w:rFonts w:ascii="Times New Roman" w:hAnsi="Times New Roman" w:cs="Times New Roman"/>
          <w:sz w:val="20"/>
          <w:szCs w:val="20"/>
        </w:rPr>
      </w:pPr>
      <w:r w:rsidRPr="00A35D9B">
        <w:rPr>
          <w:rFonts w:ascii="Times New Roman" w:hAnsi="Times New Roman" w:cs="Times New Roman"/>
          <w:sz w:val="20"/>
          <w:szCs w:val="20"/>
        </w:rPr>
        <w:t xml:space="preserve">  </w:t>
      </w:r>
      <w:r w:rsidR="00BB077C" w:rsidRPr="00A35D9B">
        <w:rPr>
          <w:rFonts w:ascii="Times New Roman" w:hAnsi="Times New Roman" w:cs="Times New Roman"/>
          <w:sz w:val="20"/>
          <w:szCs w:val="20"/>
        </w:rPr>
        <w:t>NP ........................................................</w:t>
      </w:r>
    </w:p>
    <w:p w:rsidR="00BB077C" w:rsidRPr="00A35D9B" w:rsidRDefault="00BB077C" w:rsidP="00BB077C">
      <w:pPr>
        <w:pStyle w:val="Hlavika"/>
        <w:suppressLineNumbers/>
        <w:jc w:val="right"/>
        <w:rPr>
          <w:rFonts w:ascii="Times New Roman" w:hAnsi="Times New Roman" w:cs="Times New Roman"/>
          <w:sz w:val="20"/>
          <w:szCs w:val="20"/>
        </w:rPr>
      </w:pPr>
      <w:r w:rsidRPr="00A35D9B">
        <w:rPr>
          <w:rFonts w:ascii="Times New Roman" w:hAnsi="Times New Roman" w:cs="Times New Roman"/>
          <w:sz w:val="20"/>
          <w:szCs w:val="20"/>
        </w:rPr>
        <w:t>Kód ITMS2014+: ..........</w:t>
      </w:r>
    </w:p>
    <w:tbl>
      <w:tblPr>
        <w:tblStyle w:val="Mriekatabuky"/>
        <w:tblW w:w="93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407"/>
        <w:gridCol w:w="2427"/>
        <w:gridCol w:w="2621"/>
      </w:tblGrid>
      <w:tr w:rsidR="00A35D9B" w:rsidRPr="00A35D9B" w:rsidTr="00BB077C">
        <w:trPr>
          <w:trHeight w:val="370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1BF" w:rsidRPr="00A35D9B" w:rsidRDefault="00271EFC" w:rsidP="003901B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5D9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Ústredie práce, sociálnych vecí a rodiny </w:t>
            </w:r>
          </w:p>
          <w:p w:rsidR="00271EFC" w:rsidRPr="00A35D9B" w:rsidRDefault="00271EFC" w:rsidP="003901B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35D9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Úrad práce, sociálnych vecí a rodiny 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</w:t>
            </w:r>
          </w:p>
        </w:tc>
      </w:tr>
      <w:tr w:rsidR="00A35D9B" w:rsidRPr="00A35D9B" w:rsidTr="000C3E76">
        <w:trPr>
          <w:trHeight w:val="769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25" w:rsidRPr="00A35D9B" w:rsidRDefault="00454B87" w:rsidP="00F94425">
            <w:pPr>
              <w:pStyle w:val="Nadpis1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KA NA 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:rsidR="00F94425" w:rsidRPr="00A35D9B" w:rsidRDefault="00F94425" w:rsidP="004C3D45">
            <w:pPr>
              <w:pStyle w:val="Nadpis1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platná od 1</w:t>
            </w:r>
            <w:r w:rsidR="00EE3F2D" w:rsidRPr="00A35D9B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0</w:t>
            </w:r>
            <w:r w:rsidRPr="00A35D9B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r w:rsidR="00EC062B" w:rsidRPr="00A35D9B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10.</w:t>
            </w:r>
            <w:r w:rsidRPr="00A35D9B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2018</w:t>
            </w:r>
          </w:p>
        </w:tc>
      </w:tr>
      <w:tr w:rsidR="00A35D9B" w:rsidRPr="00A35D9B" w:rsidTr="00BB077C">
        <w:trPr>
          <w:trHeight w:val="602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87" w:rsidRPr="00A35D9B" w:rsidRDefault="00454B87" w:rsidP="00115E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realizovan</w:t>
            </w:r>
            <w:r w:rsidR="00115EF5" w:rsidRPr="00A35D9B">
              <w:rPr>
                <w:rFonts w:ascii="Times New Roman" w:hAnsi="Times New Roman" w:cs="Times New Roman"/>
                <w:sz w:val="19"/>
                <w:szCs w:val="19"/>
              </w:rPr>
              <w:t>ý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podľa § 54 ods. 1 písm. d) zákona č. 5/2004 Z. z. o službách zamestnanosti a o zmene</w:t>
            </w:r>
            <w:r w:rsidR="00A12A27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a doplnení niektorých zákonov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v znení neskorších predpisov (</w:t>
            </w:r>
            <w:r w:rsidR="00C6360A" w:rsidRPr="00A35D9B">
              <w:rPr>
                <w:rFonts w:ascii="Times New Roman" w:hAnsi="Times New Roman" w:cs="Times New Roman"/>
                <w:sz w:val="19"/>
                <w:szCs w:val="19"/>
              </w:rPr>
              <w:t>„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požiadavka“)</w:t>
            </w:r>
          </w:p>
        </w:tc>
      </w:tr>
      <w:tr w:rsidR="00A35D9B" w:rsidRPr="00A35D9B" w:rsidTr="00BB077C">
        <w:trPr>
          <w:trHeight w:val="66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39" w:rsidRPr="00A35D9B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POŽIADAVKA NA 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KOMPETENČNÝ KURZ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91239" w:rsidRPr="00A35D9B" w:rsidRDefault="00091239" w:rsidP="001B1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vyplní</w:t>
            </w:r>
            <w:r w:rsidR="00D4383F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uchádzač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 zamestnanie </w:t>
            </w: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3845" w:type="dxa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Priezvisko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Meno</w:t>
            </w:r>
          </w:p>
        </w:tc>
        <w:tc>
          <w:tcPr>
            <w:tcW w:w="2621" w:type="dxa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Titul</w:t>
            </w:r>
          </w:p>
        </w:tc>
      </w:tr>
      <w:tr w:rsidR="00A35D9B" w:rsidRPr="00A35D9B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3845" w:type="dxa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Trvalý</w:t>
            </w:r>
            <w:r w:rsidR="0072060A" w:rsidRPr="00A35D9B">
              <w:rPr>
                <w:rFonts w:ascii="Times New Roman" w:hAnsi="Times New Roman" w:cs="Times New Roman"/>
                <w:sz w:val="19"/>
                <w:szCs w:val="19"/>
              </w:rPr>
              <w:t>/prechodný*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pobyt – adresa (obec)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Ulica, číslo</w:t>
            </w:r>
          </w:p>
        </w:tc>
        <w:tc>
          <w:tcPr>
            <w:tcW w:w="2621" w:type="dxa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PSČ</w:t>
            </w:r>
          </w:p>
        </w:tc>
      </w:tr>
      <w:tr w:rsidR="00A35D9B" w:rsidRPr="00A35D9B" w:rsidTr="0058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3845" w:type="dxa"/>
            <w:shd w:val="clear" w:color="auto" w:fill="auto"/>
            <w:noWrap/>
            <w:hideMark/>
          </w:tcPr>
          <w:p w:rsidR="004C3D45" w:rsidRPr="00A35D9B" w:rsidRDefault="004C3D45" w:rsidP="00E64AA3">
            <w:pPr>
              <w:rPr>
                <w:rFonts w:ascii="Times New Roman" w:hAnsi="Times New Roman" w:cs="Times New Roman"/>
                <w:strike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Rodné číslo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4C3D45" w:rsidRPr="00A35D9B" w:rsidRDefault="004C3D45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E-mailová adresa</w:t>
            </w:r>
          </w:p>
        </w:tc>
        <w:tc>
          <w:tcPr>
            <w:tcW w:w="2621" w:type="dxa"/>
            <w:shd w:val="clear" w:color="auto" w:fill="auto"/>
            <w:noWrap/>
            <w:hideMark/>
          </w:tcPr>
          <w:p w:rsidR="004C3D45" w:rsidRPr="00A35D9B" w:rsidRDefault="004C3D45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4"/>
            <w:shd w:val="clear" w:color="auto" w:fill="auto"/>
            <w:vAlign w:val="center"/>
            <w:hideMark/>
          </w:tcPr>
          <w:p w:rsidR="00091239" w:rsidRPr="00A35D9B" w:rsidRDefault="00091239" w:rsidP="00115EF5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Požadovan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ý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</w:p>
        </w:tc>
      </w:tr>
      <w:tr w:rsidR="00A35D9B" w:rsidRPr="00A35D9B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9300" w:type="dxa"/>
            <w:gridSpan w:val="4"/>
            <w:shd w:val="clear" w:color="auto" w:fill="auto"/>
            <w:hideMark/>
          </w:tcPr>
          <w:p w:rsidR="00091239" w:rsidRPr="00A35D9B" w:rsidRDefault="00271EFC" w:rsidP="00115EF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Názov </w:t>
            </w:r>
            <w:r w:rsidR="00115EF5" w:rsidRPr="00A35D9B">
              <w:rPr>
                <w:rFonts w:ascii="Times New Roman" w:hAnsi="Times New Roman" w:cs="Times New Roman"/>
                <w:sz w:val="19"/>
                <w:szCs w:val="19"/>
              </w:rPr>
              <w:t>kompetenčného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kurzu</w:t>
            </w: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4"/>
            <w:shd w:val="clear" w:color="auto" w:fill="auto"/>
            <w:vAlign w:val="center"/>
            <w:hideMark/>
          </w:tcPr>
          <w:p w:rsidR="00091239" w:rsidRPr="00A35D9B" w:rsidRDefault="00091239" w:rsidP="008A1BFF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Ostatné údaje</w:t>
            </w:r>
            <w:r w:rsidR="00E35A9C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A35D9B" w:rsidRPr="00A35D9B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9300" w:type="dxa"/>
            <w:gridSpan w:val="4"/>
            <w:shd w:val="clear" w:color="auto" w:fill="auto"/>
            <w:noWrap/>
          </w:tcPr>
          <w:p w:rsidR="00091239" w:rsidRPr="00A35D9B" w:rsidRDefault="00091239" w:rsidP="00627D3E">
            <w:pPr>
              <w:spacing w:after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V priebehu predchádzajúcich </w:t>
            </w:r>
            <w:r w:rsidR="00E64AA3" w:rsidRPr="00A35D9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rokov mi úrad práce, sociálnych vecí a rodiny </w:t>
            </w:r>
          </w:p>
          <w:p w:rsidR="006F1316" w:rsidRPr="00A35D9B" w:rsidRDefault="00091239" w:rsidP="006C232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71EFC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uhradil 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>rovnak</w:t>
            </w:r>
            <w:r w:rsidR="00E2393E" w:rsidRPr="00A35D9B">
              <w:rPr>
                <w:rFonts w:ascii="Times New Roman" w:hAnsi="Times New Roman" w:cs="Times New Roman"/>
                <w:sz w:val="20"/>
                <w:szCs w:val="20"/>
              </w:rPr>
              <w:t>ý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93E" w:rsidRPr="00A35D9B">
              <w:rPr>
                <w:rFonts w:ascii="Times New Roman" w:hAnsi="Times New Roman" w:cs="Times New Roman"/>
                <w:sz w:val="20"/>
                <w:szCs w:val="20"/>
              </w:rPr>
              <w:t>kompetenčný kurz</w:t>
            </w:r>
            <w:r w:rsidR="00CC3D54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62B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E14042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EFC" w:rsidRPr="00A35D9B">
              <w:rPr>
                <w:rFonts w:ascii="Times New Roman" w:hAnsi="Times New Roman" w:cs="Times New Roman"/>
                <w:sz w:val="20"/>
                <w:szCs w:val="20"/>
              </w:rPr>
              <w:t>uhradil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="00E2393E" w:rsidRPr="00A35D9B">
              <w:rPr>
                <w:rFonts w:ascii="Times New Roman" w:hAnsi="Times New Roman" w:cs="Times New Roman"/>
                <w:sz w:val="20"/>
                <w:szCs w:val="20"/>
              </w:rPr>
              <w:t>ý kompetenčný kurz</w:t>
            </w:r>
          </w:p>
          <w:p w:rsidR="00091239" w:rsidRPr="00A35D9B" w:rsidRDefault="00091239" w:rsidP="00E239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71EFC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neuhradil </w:t>
            </w:r>
            <w:r w:rsidR="004277B6" w:rsidRPr="00A35D9B">
              <w:rPr>
                <w:rFonts w:ascii="Times New Roman" w:hAnsi="Times New Roman" w:cs="Times New Roman"/>
                <w:sz w:val="20"/>
                <w:szCs w:val="20"/>
              </w:rPr>
              <w:t>žiadn</w:t>
            </w:r>
            <w:r w:rsidR="00E2393E" w:rsidRPr="00A35D9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277B6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93E" w:rsidRPr="00A35D9B">
              <w:rPr>
                <w:rFonts w:ascii="Times New Roman" w:hAnsi="Times New Roman" w:cs="Times New Roman"/>
                <w:sz w:val="20"/>
                <w:szCs w:val="20"/>
              </w:rPr>
              <w:t>kompetenčný kurz</w:t>
            </w: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4"/>
            <w:shd w:val="clear" w:color="auto" w:fill="auto"/>
            <w:vAlign w:val="center"/>
          </w:tcPr>
          <w:p w:rsidR="00091239" w:rsidRPr="00A35D9B" w:rsidRDefault="00091239" w:rsidP="00E705F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Zdôvodnenie požiadavky na </w:t>
            </w:r>
            <w:r w:rsidR="00E705FA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</w:p>
        </w:tc>
      </w:tr>
      <w:tr w:rsidR="00A35D9B" w:rsidRPr="00A35D9B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5"/>
        </w:trPr>
        <w:tc>
          <w:tcPr>
            <w:tcW w:w="9300" w:type="dxa"/>
            <w:gridSpan w:val="4"/>
            <w:shd w:val="clear" w:color="auto" w:fill="auto"/>
            <w:vAlign w:val="center"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20AD8" w:rsidRPr="00A35D9B" w:rsidRDefault="00920AD8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20AD8" w:rsidRPr="00A35D9B" w:rsidRDefault="00920AD8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4"/>
            <w:shd w:val="clear" w:color="auto" w:fill="auto"/>
            <w:vAlign w:val="center"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:rsidTr="00177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300" w:type="dxa"/>
            <w:gridSpan w:val="4"/>
            <w:shd w:val="clear" w:color="auto" w:fill="auto"/>
            <w:vAlign w:val="center"/>
            <w:hideMark/>
          </w:tcPr>
          <w:p w:rsidR="005A726C" w:rsidRPr="00A35D9B" w:rsidRDefault="005A726C" w:rsidP="00932DE5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Svojím podpisom uchádzač o zamestnanie: </w:t>
            </w:r>
          </w:p>
          <w:p w:rsidR="005A726C" w:rsidRPr="00A35D9B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potvrdzuje, že pri výbere kompetenčného kurzu zohľadnil hospodárnosť a efektí</w:t>
            </w:r>
            <w:r w:rsidR="000B7512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vnosť výdavkov na príspevok na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kompetenčný kurz v hodnote kurzovného,</w:t>
            </w:r>
          </w:p>
          <w:p w:rsidR="005A726C" w:rsidRPr="00A35D9B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berie na vedomie, že pred zabezpečením kompetenčného kurzu je povinný uzatvoriť s úradom práce, sociálnych vecí a rodiny dohodu o poskytnutí príspevkov súvisiacich s realizáciou kompetenčného kurzu,</w:t>
            </w:r>
          </w:p>
          <w:p w:rsidR="005A726C" w:rsidRPr="00A35D9B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berie na vedomie, že na príspevok podľa § 54 ods. 1 písm. d) zákona č. 5/2004 Z. z. o službách zamestnanosti a o zmene a doplnení niektorých zákonov v znení neskorších predpisov (ďalej len „zákon o službách zamestnanosti“) nie je právny nárok, </w:t>
            </w:r>
          </w:p>
          <w:p w:rsidR="005A726C" w:rsidRPr="00A35D9B" w:rsidRDefault="005A726C" w:rsidP="005A726C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berie na vedomie, že podmienkou na poskytnutie príspevkov podľa § 54 ods. 1 písm. d) zákona o službách zamestnanosti pre uchádzača o zamestnanie, ktorý pred zaradením do evidencie uchádzačov o zamestnanie prevádzkoval alebo vykonával samostatnú zárobkovú činnosť je splnenie § 70 ods. 7 a ods. 8 zákona o službách zamestnanosti, ktoré sa preukazuje vyhlásením (príloha č. 1 tejto požiadavky),  </w:t>
            </w:r>
          </w:p>
          <w:p w:rsidR="001771E0" w:rsidRPr="00A35D9B" w:rsidRDefault="001771E0" w:rsidP="001771E0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potvrdzuje, že si prečítal „Základné informácie pre uchádzača o zamestnanie“ a súhlasí s ich obsahom.</w:t>
            </w:r>
          </w:p>
          <w:p w:rsidR="001771E0" w:rsidRPr="00A35D9B" w:rsidRDefault="001771E0" w:rsidP="000B7512">
            <w:pPr>
              <w:pStyle w:val="Odsekzoznamu"/>
              <w:numPr>
                <w:ilvl w:val="0"/>
                <w:numId w:val="5"/>
              </w:numPr>
              <w:ind w:left="357" w:hanging="181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berie na vedomie, že podľa § 9 zákona č. 18/2018 Z. z. o ochrane osobných údajov a o zmene a doplnení niektorých zákonov,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Úrad spracúva osobné údaje uchádzača o zamestnanie v zmysle zákona o službách zamestnanosti a uvedené osobné údaje ďalej poskytuje orgánom verejnej správy a externému poskytovateľovi, v prípade ak poskytuje vzdelávacie služby. V prípade akýchkoľvek nejasností, problémov a otázok sa môžete obrátiť na: </w:t>
            </w:r>
            <w:proofErr w:type="spellStart"/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ochranaosobnychudajov@upsvr.gov.sk</w:t>
            </w:r>
            <w:proofErr w:type="spellEnd"/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</w:p>
          <w:p w:rsidR="00EF5D28" w:rsidRPr="00A35D9B" w:rsidRDefault="00EF5D28" w:rsidP="000B7512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5D9B" w:rsidRPr="00A35D9B" w:rsidTr="00251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300" w:type="dxa"/>
            <w:gridSpan w:val="4"/>
            <w:shd w:val="clear" w:color="auto" w:fill="auto"/>
            <w:vAlign w:val="center"/>
            <w:hideMark/>
          </w:tcPr>
          <w:p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476A84" w:rsidRPr="00A35D9B" w:rsidTr="001B2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252" w:type="dxa"/>
            <w:gridSpan w:val="2"/>
            <w:shd w:val="clear" w:color="auto" w:fill="auto"/>
          </w:tcPr>
          <w:p w:rsidR="000B7512" w:rsidRPr="00A35D9B" w:rsidRDefault="00476A84" w:rsidP="00476A8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Dátum   </w:t>
            </w:r>
          </w:p>
          <w:p w:rsidR="00FD58E6" w:rsidRPr="00A35D9B" w:rsidRDefault="00FD58E6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48" w:type="dxa"/>
            <w:gridSpan w:val="2"/>
            <w:shd w:val="clear" w:color="auto" w:fill="auto"/>
          </w:tcPr>
          <w:p w:rsidR="00476A84" w:rsidRPr="00A35D9B" w:rsidRDefault="00476A84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Podpis</w:t>
            </w:r>
          </w:p>
        </w:tc>
      </w:tr>
    </w:tbl>
    <w:p w:rsidR="00BB077C" w:rsidRPr="00A35D9B" w:rsidRDefault="00BB077C" w:rsidP="003E2650">
      <w:pPr>
        <w:spacing w:after="0"/>
        <w:rPr>
          <w:rFonts w:ascii="Times New Roman" w:hAnsi="Times New Roman" w:cs="Times New Roman"/>
          <w:sz w:val="8"/>
        </w:rPr>
      </w:pPr>
    </w:p>
    <w:p w:rsidR="00EC062B" w:rsidRPr="00A35D9B" w:rsidRDefault="00EC062B" w:rsidP="003E2650">
      <w:pPr>
        <w:spacing w:after="0"/>
        <w:rPr>
          <w:rFonts w:ascii="Times New Roman" w:hAnsi="Times New Roman" w:cs="Times New Roman"/>
          <w:sz w:val="16"/>
        </w:rPr>
      </w:pPr>
      <w:r w:rsidRPr="00A35D9B">
        <w:rPr>
          <w:rFonts w:ascii="Times New Roman" w:hAnsi="Times New Roman" w:cs="Times New Roman"/>
          <w:sz w:val="16"/>
        </w:rPr>
        <w:t>____________________________</w:t>
      </w:r>
    </w:p>
    <w:p w:rsidR="00EC062B" w:rsidRPr="00A35D9B" w:rsidRDefault="00EC062B" w:rsidP="00EC062B">
      <w:pPr>
        <w:spacing w:after="0"/>
        <w:rPr>
          <w:rFonts w:ascii="Times New Roman" w:hAnsi="Times New Roman" w:cs="Times New Roman"/>
          <w:sz w:val="16"/>
        </w:rPr>
      </w:pPr>
      <w:r w:rsidRPr="00A35D9B">
        <w:rPr>
          <w:rStyle w:val="Odkaznapoznmkupodiarou"/>
          <w:rFonts w:ascii="Times New Roman" w:hAnsi="Times New Roman" w:cs="Times New Roman"/>
          <w:sz w:val="16"/>
          <w:vertAlign w:val="baseline"/>
        </w:rPr>
        <w:t>*</w:t>
      </w:r>
      <w:r w:rsidRPr="00A35D9B">
        <w:rPr>
          <w:rFonts w:ascii="Times New Roman" w:hAnsi="Times New Roman" w:cs="Times New Roman"/>
          <w:sz w:val="16"/>
        </w:rPr>
        <w:t xml:space="preserve">   </w:t>
      </w:r>
      <w:r w:rsidR="00FD58E6" w:rsidRPr="00A35D9B">
        <w:rPr>
          <w:rFonts w:ascii="Times New Roman" w:hAnsi="Times New Roman" w:cs="Times New Roman"/>
          <w:sz w:val="16"/>
        </w:rPr>
        <w:t xml:space="preserve">Vyberte relevantnú </w:t>
      </w:r>
      <w:r w:rsidRPr="00A35D9B">
        <w:rPr>
          <w:rFonts w:ascii="Times New Roman" w:hAnsi="Times New Roman" w:cs="Times New Roman"/>
          <w:sz w:val="16"/>
        </w:rPr>
        <w:t>možnosť</w:t>
      </w:r>
    </w:p>
    <w:p w:rsidR="00EC062B" w:rsidRPr="00A35D9B" w:rsidRDefault="00EC062B" w:rsidP="00EC062B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276"/>
        <w:gridCol w:w="142"/>
        <w:gridCol w:w="141"/>
        <w:gridCol w:w="1560"/>
        <w:gridCol w:w="141"/>
        <w:gridCol w:w="1276"/>
        <w:gridCol w:w="1653"/>
      </w:tblGrid>
      <w:tr w:rsidR="00A35D9B" w:rsidRPr="00A35D9B" w:rsidTr="000343FD">
        <w:trPr>
          <w:trHeight w:val="605"/>
        </w:trPr>
        <w:tc>
          <w:tcPr>
            <w:tcW w:w="9166" w:type="dxa"/>
            <w:gridSpan w:val="9"/>
            <w:shd w:val="clear" w:color="auto" w:fill="auto"/>
            <w:noWrap/>
            <w:vAlign w:val="center"/>
            <w:hideMark/>
          </w:tcPr>
          <w:p w:rsidR="00091239" w:rsidRPr="00A35D9B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POŽIADAVKA NA </w:t>
            </w:r>
            <w:r w:rsidR="009C06CC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KOMPETENČNÝ KURZ</w:t>
            </w:r>
          </w:p>
          <w:p w:rsidR="00091239" w:rsidRPr="00A35D9B" w:rsidRDefault="00091239" w:rsidP="009C06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="001B1A02"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vyplní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poskytovateľ </w:t>
            </w:r>
            <w:r w:rsidR="009C06CC"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kompetenčného kurzu</w:t>
            </w:r>
          </w:p>
        </w:tc>
      </w:tr>
      <w:tr w:rsidR="00A35D9B" w:rsidRPr="00A35D9B" w:rsidTr="00BB2D44">
        <w:trPr>
          <w:trHeight w:val="346"/>
        </w:trPr>
        <w:tc>
          <w:tcPr>
            <w:tcW w:w="9166" w:type="dxa"/>
            <w:gridSpan w:val="9"/>
            <w:shd w:val="clear" w:color="auto" w:fill="auto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Poskytovateľ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:rsidTr="00BB2D44">
        <w:trPr>
          <w:trHeight w:val="537"/>
        </w:trPr>
        <w:tc>
          <w:tcPr>
            <w:tcW w:w="9166" w:type="dxa"/>
            <w:gridSpan w:val="9"/>
            <w:shd w:val="clear" w:color="auto" w:fill="auto"/>
            <w:hideMark/>
          </w:tcPr>
          <w:p w:rsidR="00290E2C" w:rsidRPr="00A35D9B" w:rsidRDefault="00290E2C" w:rsidP="00DE2F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Právnická osoba (PO)</w:t>
            </w:r>
            <w:r w:rsidR="007E682C" w:rsidRPr="00A35D9B">
              <w:rPr>
                <w:rFonts w:ascii="Times New Roman" w:hAnsi="Times New Roman" w:cs="Times New Roman"/>
                <w:sz w:val="19"/>
                <w:szCs w:val="19"/>
              </w:rPr>
              <w:t>/Fyzická osoba (FO)</w:t>
            </w:r>
            <w:r w:rsidR="00DE2F8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* </w:t>
            </w:r>
            <w:r w:rsidR="00CC3D54" w:rsidRPr="00A35D9B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Obchodn</w:t>
            </w:r>
            <w:r w:rsidR="007E682C" w:rsidRPr="00A35D9B">
              <w:rPr>
                <w:rFonts w:ascii="Times New Roman" w:hAnsi="Times New Roman" w:cs="Times New Roman"/>
                <w:sz w:val="19"/>
                <w:szCs w:val="19"/>
              </w:rPr>
              <w:t>é</w:t>
            </w:r>
            <w:r w:rsidR="00CC3D54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E682C" w:rsidRPr="00A35D9B">
              <w:rPr>
                <w:rFonts w:ascii="Times New Roman" w:hAnsi="Times New Roman" w:cs="Times New Roman"/>
                <w:sz w:val="19"/>
                <w:szCs w:val="19"/>
              </w:rPr>
              <w:t>meno</w:t>
            </w:r>
          </w:p>
        </w:tc>
      </w:tr>
      <w:tr w:rsidR="00A35D9B" w:rsidRPr="00A35D9B" w:rsidTr="00BB2D44">
        <w:trPr>
          <w:trHeight w:val="537"/>
        </w:trPr>
        <w:tc>
          <w:tcPr>
            <w:tcW w:w="4253" w:type="dxa"/>
            <w:gridSpan w:val="3"/>
            <w:shd w:val="clear" w:color="auto" w:fill="auto"/>
            <w:hideMark/>
          </w:tcPr>
          <w:p w:rsidR="00290E2C" w:rsidRPr="00A35D9B" w:rsidRDefault="00290E2C" w:rsidP="00DE2F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Sídlo PO/</w:t>
            </w:r>
            <w:r w:rsidR="00F068DE" w:rsidRPr="00A35D9B">
              <w:rPr>
                <w:rFonts w:ascii="Times New Roman" w:hAnsi="Times New Roman" w:cs="Times New Roman"/>
                <w:sz w:val="19"/>
                <w:szCs w:val="19"/>
              </w:rPr>
              <w:t>Miesto podnikania FO</w:t>
            </w:r>
            <w:r w:rsidR="00DE2F8F" w:rsidRPr="00A35D9B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="00DE2F8F" w:rsidRPr="00A35D9B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="00F068DE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- Obec</w:t>
            </w:r>
          </w:p>
        </w:tc>
        <w:tc>
          <w:tcPr>
            <w:tcW w:w="3260" w:type="dxa"/>
            <w:gridSpan w:val="5"/>
            <w:shd w:val="clear" w:color="auto" w:fill="auto"/>
            <w:noWrap/>
            <w:hideMark/>
          </w:tcPr>
          <w:p w:rsidR="00290E2C" w:rsidRPr="00A35D9B" w:rsidRDefault="00290E2C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Ulica, číslo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290E2C" w:rsidRPr="00A35D9B" w:rsidRDefault="00290E2C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PSČ</w:t>
            </w:r>
          </w:p>
        </w:tc>
      </w:tr>
      <w:tr w:rsidR="00A35D9B" w:rsidRPr="00A35D9B" w:rsidTr="004509CE">
        <w:trPr>
          <w:trHeight w:val="552"/>
        </w:trPr>
        <w:tc>
          <w:tcPr>
            <w:tcW w:w="4253" w:type="dxa"/>
            <w:gridSpan w:val="3"/>
            <w:shd w:val="clear" w:color="auto" w:fill="auto"/>
            <w:noWrap/>
            <w:hideMark/>
          </w:tcPr>
          <w:p w:rsidR="004509CE" w:rsidRPr="00A35D9B" w:rsidRDefault="004509CE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IČO</w:t>
            </w:r>
          </w:p>
        </w:tc>
        <w:tc>
          <w:tcPr>
            <w:tcW w:w="3260" w:type="dxa"/>
            <w:gridSpan w:val="5"/>
            <w:shd w:val="clear" w:color="auto" w:fill="auto"/>
            <w:noWrap/>
            <w:hideMark/>
          </w:tcPr>
          <w:p w:rsidR="004509CE" w:rsidRPr="00A35D9B" w:rsidRDefault="004509CE" w:rsidP="004509C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IČ DPH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1"/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4509CE" w:rsidRPr="00A35D9B" w:rsidRDefault="004509CE" w:rsidP="006F131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DIČ</w:t>
            </w:r>
          </w:p>
        </w:tc>
      </w:tr>
      <w:tr w:rsidR="00A35D9B" w:rsidRPr="00A35D9B" w:rsidTr="00BB2D44">
        <w:trPr>
          <w:trHeight w:val="348"/>
        </w:trPr>
        <w:tc>
          <w:tcPr>
            <w:tcW w:w="9166" w:type="dxa"/>
            <w:gridSpan w:val="9"/>
            <w:shd w:val="clear" w:color="auto" w:fill="auto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:rsidTr="00BB2D44">
        <w:trPr>
          <w:trHeight w:val="549"/>
        </w:trPr>
        <w:tc>
          <w:tcPr>
            <w:tcW w:w="4253" w:type="dxa"/>
            <w:gridSpan w:val="3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Priezvisko</w:t>
            </w:r>
          </w:p>
        </w:tc>
        <w:tc>
          <w:tcPr>
            <w:tcW w:w="3260" w:type="dxa"/>
            <w:gridSpan w:val="5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Meno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Titul</w:t>
            </w:r>
          </w:p>
        </w:tc>
      </w:tr>
      <w:tr w:rsidR="00A35D9B" w:rsidRPr="00A35D9B" w:rsidTr="00BB2D44">
        <w:trPr>
          <w:trHeight w:val="549"/>
        </w:trPr>
        <w:tc>
          <w:tcPr>
            <w:tcW w:w="4253" w:type="dxa"/>
            <w:gridSpan w:val="3"/>
            <w:shd w:val="clear" w:color="auto" w:fill="auto"/>
            <w:noWrap/>
            <w:hideMark/>
          </w:tcPr>
          <w:p w:rsidR="00091239" w:rsidRPr="00A35D9B" w:rsidRDefault="00091239" w:rsidP="00DE2F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Trvalý/prechodný</w:t>
            </w:r>
            <w:r w:rsidR="00DE2F8F" w:rsidRPr="00A35D9B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="00D53CB8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pobyt – adresa (obec)</w:t>
            </w:r>
          </w:p>
        </w:tc>
        <w:tc>
          <w:tcPr>
            <w:tcW w:w="3260" w:type="dxa"/>
            <w:gridSpan w:val="5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Ulica, číslo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091239" w:rsidRPr="00A35D9B" w:rsidRDefault="00091239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PSČ</w:t>
            </w:r>
          </w:p>
        </w:tc>
      </w:tr>
      <w:tr w:rsidR="00A35D9B" w:rsidRPr="00A35D9B" w:rsidTr="00BB2D44">
        <w:trPr>
          <w:trHeight w:val="354"/>
        </w:trPr>
        <w:tc>
          <w:tcPr>
            <w:tcW w:w="9166" w:type="dxa"/>
            <w:gridSpan w:val="9"/>
            <w:shd w:val="clear" w:color="auto" w:fill="auto"/>
            <w:noWrap/>
            <w:vAlign w:val="center"/>
            <w:hideMark/>
          </w:tcPr>
          <w:p w:rsidR="00091239" w:rsidRPr="00A35D9B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Špecifikácia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:rsidTr="000343FD">
        <w:trPr>
          <w:trHeight w:val="680"/>
        </w:trPr>
        <w:tc>
          <w:tcPr>
            <w:tcW w:w="9166" w:type="dxa"/>
            <w:gridSpan w:val="9"/>
            <w:shd w:val="clear" w:color="auto" w:fill="auto"/>
            <w:noWrap/>
            <w:hideMark/>
          </w:tcPr>
          <w:p w:rsidR="00091239" w:rsidRPr="00A35D9B" w:rsidRDefault="00091239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Názov </w:t>
            </w:r>
            <w:r w:rsidR="001646C3" w:rsidRPr="00A35D9B">
              <w:rPr>
                <w:rFonts w:ascii="Times New Roman" w:hAnsi="Times New Roman" w:cs="Times New Roman"/>
                <w:sz w:val="18"/>
                <w:szCs w:val="18"/>
              </w:rPr>
              <w:t>kompetenčného</w:t>
            </w:r>
            <w:r w:rsidR="00271EFC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206" w:rsidRPr="00A35D9B">
              <w:rPr>
                <w:rFonts w:ascii="Times New Roman" w:hAnsi="Times New Roman" w:cs="Times New Roman"/>
                <w:sz w:val="18"/>
                <w:szCs w:val="18"/>
              </w:rPr>
              <w:t>kurzu</w:t>
            </w:r>
          </w:p>
        </w:tc>
      </w:tr>
      <w:tr w:rsidR="00A35D9B" w:rsidRPr="00A35D9B" w:rsidTr="000343FD">
        <w:trPr>
          <w:trHeight w:val="680"/>
        </w:trPr>
        <w:tc>
          <w:tcPr>
            <w:tcW w:w="9166" w:type="dxa"/>
            <w:gridSpan w:val="9"/>
            <w:shd w:val="clear" w:color="auto" w:fill="auto"/>
            <w:noWrap/>
          </w:tcPr>
          <w:p w:rsidR="00D63723" w:rsidRPr="00A35D9B" w:rsidRDefault="00D63723" w:rsidP="00D63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Názov dokladu o úspešnom  ukončení </w:t>
            </w:r>
            <w:r w:rsidR="00B008BB" w:rsidRPr="00A35D9B">
              <w:rPr>
                <w:rFonts w:ascii="Times New Roman" w:hAnsi="Times New Roman" w:cs="Times New Roman"/>
                <w:sz w:val="18"/>
                <w:szCs w:val="18"/>
              </w:rPr>
              <w:t>kompetenčného kurzu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D63723" w:rsidRPr="00A35D9B" w:rsidRDefault="00D63723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D9B" w:rsidRPr="00A35D9B" w:rsidTr="001E07A7">
        <w:trPr>
          <w:trHeight w:val="332"/>
        </w:trPr>
        <w:tc>
          <w:tcPr>
            <w:tcW w:w="4536" w:type="dxa"/>
            <w:gridSpan w:val="5"/>
            <w:shd w:val="clear" w:color="auto" w:fill="auto"/>
            <w:vAlign w:val="center"/>
          </w:tcPr>
          <w:p w:rsidR="001E07A7" w:rsidRPr="00A35D9B" w:rsidRDefault="007F3275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Celkový rozsah kompetenčného kurzu (v hod.):</w:t>
            </w:r>
          </w:p>
        </w:tc>
        <w:tc>
          <w:tcPr>
            <w:tcW w:w="4630" w:type="dxa"/>
            <w:gridSpan w:val="4"/>
            <w:vMerge w:val="restart"/>
            <w:shd w:val="clear" w:color="auto" w:fill="auto"/>
            <w:vAlign w:val="center"/>
          </w:tcPr>
          <w:p w:rsidR="007F3275" w:rsidRPr="00A35D9B" w:rsidRDefault="007F3275" w:rsidP="00CB4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  <w:p w:rsidR="007F3275" w:rsidRPr="00A35D9B" w:rsidRDefault="007F3275" w:rsidP="00CB42B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:rsidR="0001188F" w:rsidRPr="00A35D9B" w:rsidRDefault="0001188F" w:rsidP="00CB42B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:rsidR="007F3275" w:rsidRPr="00A35D9B" w:rsidRDefault="0001188F" w:rsidP="00CB4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F3275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7F3275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7F3275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r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F3275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7F3275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7F3275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A35D9B" w:rsidRPr="00A35D9B" w:rsidTr="00D63723">
        <w:trPr>
          <w:trHeight w:val="506"/>
        </w:trPr>
        <w:tc>
          <w:tcPr>
            <w:tcW w:w="4536" w:type="dxa"/>
            <w:gridSpan w:val="5"/>
            <w:shd w:val="clear" w:color="auto" w:fill="auto"/>
          </w:tcPr>
          <w:p w:rsidR="007F3275" w:rsidRPr="00A35D9B" w:rsidRDefault="007F3275" w:rsidP="007F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1 hodina v rozsahu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7F3275" w:rsidRPr="00A35D9B" w:rsidRDefault="007F3275" w:rsidP="007F3275">
            <w:pPr>
              <w:rPr>
                <w:rFonts w:ascii="Times New Roman" w:hAnsi="Times New Roman" w:cs="Times New Roman"/>
                <w:sz w:val="4"/>
                <w:szCs w:val="10"/>
              </w:rPr>
            </w:pPr>
          </w:p>
          <w:p w:rsidR="0001188F" w:rsidRPr="00A35D9B" w:rsidRDefault="0001188F" w:rsidP="007F32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F3275" w:rsidRPr="00A35D9B" w:rsidRDefault="0001188F" w:rsidP="007F32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F3275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7F3275" w:rsidRPr="00A35D9B">
              <w:rPr>
                <w:sz w:val="18"/>
                <w:szCs w:val="18"/>
              </w:rPr>
              <w:t>4</w:t>
            </w:r>
            <w:r w:rsidR="007F3275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5 min        </w:t>
            </w:r>
            <w:r w:rsidRPr="00A35D9B">
              <w:rPr>
                <w:rFonts w:ascii="Webdings" w:hAnsi="Webdings" w:cs="Times New Roman"/>
                <w:sz w:val="20"/>
                <w:szCs w:val="20"/>
              </w:rPr>
              <w:t>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F3275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7F3275" w:rsidRPr="00A35D9B">
              <w:rPr>
                <w:rFonts w:ascii="Times New Roman" w:hAnsi="Times New Roman" w:cs="Times New Roman"/>
                <w:sz w:val="18"/>
                <w:szCs w:val="18"/>
              </w:rPr>
              <w:t>60 min.</w:t>
            </w:r>
          </w:p>
        </w:tc>
        <w:tc>
          <w:tcPr>
            <w:tcW w:w="4630" w:type="dxa"/>
            <w:gridSpan w:val="4"/>
            <w:vMerge/>
            <w:shd w:val="clear" w:color="auto" w:fill="auto"/>
            <w:vAlign w:val="center"/>
          </w:tcPr>
          <w:p w:rsidR="007F3275" w:rsidRPr="00A35D9B" w:rsidRDefault="007F3275" w:rsidP="00CB42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35D9B" w:rsidRPr="00A35D9B" w:rsidTr="00DE0399">
        <w:trPr>
          <w:trHeight w:val="845"/>
        </w:trPr>
        <w:tc>
          <w:tcPr>
            <w:tcW w:w="4536" w:type="dxa"/>
            <w:gridSpan w:val="5"/>
            <w:shd w:val="clear" w:color="auto" w:fill="auto"/>
          </w:tcPr>
          <w:p w:rsidR="000343FD" w:rsidRPr="00A35D9B" w:rsidRDefault="000343FD" w:rsidP="00311E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Počet hodín </w:t>
            </w:r>
            <w:r w:rsidR="00311E76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="00DE0399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realizovaných prezenčnou formou:</w:t>
            </w:r>
            <w:r w:rsidR="00214A1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0343FD" w:rsidRPr="00A35D9B" w:rsidRDefault="000343FD" w:rsidP="00214A1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Počet hodín </w:t>
            </w:r>
            <w:r w:rsidR="00311E76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="00DE0399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realizovaných dištančnou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spellStart"/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e-learningovou</w:t>
            </w:r>
            <w:proofErr w:type="spellEnd"/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) formou:</w:t>
            </w:r>
          </w:p>
        </w:tc>
      </w:tr>
      <w:tr w:rsidR="00A35D9B" w:rsidRPr="00A35D9B" w:rsidTr="00CD1861">
        <w:trPr>
          <w:trHeight w:val="1113"/>
        </w:trPr>
        <w:tc>
          <w:tcPr>
            <w:tcW w:w="2977" w:type="dxa"/>
            <w:gridSpan w:val="2"/>
            <w:shd w:val="clear" w:color="auto" w:fill="auto"/>
          </w:tcPr>
          <w:p w:rsidR="000343FD" w:rsidRPr="00A35D9B" w:rsidRDefault="009F47E0" w:rsidP="00311E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p</w:t>
            </w:r>
            <w:r w:rsidR="00DE0399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</w:t>
            </w:r>
            <w:r w:rsidR="007D2E98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vyučovacích </w:t>
            </w:r>
            <w:r w:rsidR="000343FD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dní </w:t>
            </w:r>
            <w:r w:rsidR="00311E76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="000343FD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spolu: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0343FD" w:rsidRPr="00A35D9B" w:rsidRDefault="000343FD" w:rsidP="00311E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</w:t>
            </w:r>
            <w:r w:rsidR="009F47E0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predpokladaný </w:t>
            </w:r>
            <w:r w:rsidR="00DE0399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počet dní </w:t>
            </w:r>
            <w:r w:rsidR="00311E76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="00DE0399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realizovaných prezenčnou formou: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0343FD" w:rsidRPr="00A35D9B" w:rsidRDefault="000343FD" w:rsidP="00311E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</w:t>
            </w:r>
            <w:r w:rsidR="00AD0262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predpokladaný </w:t>
            </w:r>
            <w:r w:rsidR="00DE0399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počet dní </w:t>
            </w:r>
            <w:r w:rsidR="00311E76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="00DE0399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realizovaných dištančnou formou:</w:t>
            </w:r>
          </w:p>
        </w:tc>
      </w:tr>
      <w:tr w:rsidR="00A35D9B" w:rsidRPr="00A35D9B" w:rsidTr="00382812">
        <w:trPr>
          <w:trHeight w:val="883"/>
        </w:trPr>
        <w:tc>
          <w:tcPr>
            <w:tcW w:w="4395" w:type="dxa"/>
            <w:gridSpan w:val="4"/>
            <w:shd w:val="clear" w:color="auto" w:fill="auto"/>
          </w:tcPr>
          <w:p w:rsidR="000343FD" w:rsidRPr="00A35D9B" w:rsidRDefault="000343FD" w:rsidP="00EC49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Konečná cena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5"/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14A16" w:rsidRPr="00A35D9B">
              <w:rPr>
                <w:rFonts w:ascii="Times New Roman" w:hAnsi="Times New Roman" w:cs="Times New Roman"/>
                <w:sz w:val="19"/>
                <w:szCs w:val="19"/>
              </w:rPr>
              <w:t>za</w:t>
            </w:r>
            <w:r w:rsidR="006548A1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osobohodinu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EC498B" w:rsidRPr="00A35D9B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r w:rsidR="00EC498B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63B6F" w:rsidRPr="00A35D9B">
              <w:rPr>
                <w:rFonts w:ascii="Times New Roman" w:hAnsi="Times New Roman" w:cs="Times New Roman"/>
                <w:sz w:val="19"/>
                <w:szCs w:val="19"/>
              </w:rPr>
              <w:t>(s presnosťou na 2 desatinné miesta)</w:t>
            </w:r>
          </w:p>
        </w:tc>
        <w:tc>
          <w:tcPr>
            <w:tcW w:w="4771" w:type="dxa"/>
            <w:gridSpan w:val="5"/>
            <w:shd w:val="clear" w:color="auto" w:fill="auto"/>
          </w:tcPr>
          <w:p w:rsidR="000343FD" w:rsidRPr="00A35D9B" w:rsidRDefault="000343FD" w:rsidP="00CB42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Konečná predpokladaná maximálna cena</w:t>
            </w:r>
            <w:r w:rsidRPr="00A35D9B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kurzovného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6"/>
            </w:r>
            <w:r w:rsidR="00D53CB8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</w:t>
            </w:r>
            <w:r w:rsidR="00D63B6F" w:rsidRPr="00A35D9B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D53CB8" w:rsidRPr="00A35D9B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r w:rsidR="00D63B6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(s presnosťou na 2 desatinné miesta)</w:t>
            </w:r>
          </w:p>
        </w:tc>
      </w:tr>
      <w:tr w:rsidR="00A35D9B" w:rsidRPr="00A35D9B" w:rsidTr="00FC4DC8">
        <w:trPr>
          <w:trHeight w:val="746"/>
        </w:trPr>
        <w:tc>
          <w:tcPr>
            <w:tcW w:w="4395" w:type="dxa"/>
            <w:gridSpan w:val="4"/>
            <w:shd w:val="clear" w:color="auto" w:fill="auto"/>
          </w:tcPr>
          <w:p w:rsidR="000343FD" w:rsidRPr="00A35D9B" w:rsidRDefault="000343FD" w:rsidP="00C627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Predpokladaný dátum začiatku </w:t>
            </w:r>
            <w:r w:rsidR="00C6276C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</w:p>
        </w:tc>
        <w:tc>
          <w:tcPr>
            <w:tcW w:w="4771" w:type="dxa"/>
            <w:gridSpan w:val="5"/>
            <w:shd w:val="clear" w:color="auto" w:fill="auto"/>
          </w:tcPr>
          <w:p w:rsidR="000343FD" w:rsidRPr="00A35D9B" w:rsidRDefault="000343FD" w:rsidP="00C627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Predpokladaný dátum ukončenia </w:t>
            </w:r>
            <w:r w:rsidR="00C6276C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</w:p>
        </w:tc>
      </w:tr>
      <w:tr w:rsidR="00A35D9B" w:rsidRPr="00A35D9B" w:rsidTr="00BC252B">
        <w:trPr>
          <w:trHeight w:val="798"/>
        </w:trPr>
        <w:tc>
          <w:tcPr>
            <w:tcW w:w="9166" w:type="dxa"/>
            <w:gridSpan w:val="9"/>
            <w:shd w:val="clear" w:color="auto" w:fill="auto"/>
          </w:tcPr>
          <w:p w:rsidR="00BC252B" w:rsidRPr="00A35D9B" w:rsidRDefault="00C110FC" w:rsidP="00C11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Predpokladané miesto realizácie </w:t>
            </w:r>
            <w:r w:rsidR="006F7124" w:rsidRPr="00A35D9B">
              <w:rPr>
                <w:rFonts w:ascii="Times New Roman" w:hAnsi="Times New Roman" w:cs="Times New Roman"/>
                <w:sz w:val="18"/>
                <w:szCs w:val="18"/>
              </w:rPr>
              <w:t>kompetenčného kurzu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  <w:p w:rsidR="00BC252B" w:rsidRPr="00A35D9B" w:rsidRDefault="00C110FC" w:rsidP="00C110FC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10FC" w:rsidRPr="00A35D9B" w:rsidRDefault="00C110FC" w:rsidP="00C110F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Webdings" w:hAnsi="Webdings"/>
                <w:sz w:val="18"/>
                <w:szCs w:val="18"/>
              </w:rPr>
              <w:t></w:t>
            </w: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sz w:val="18"/>
                <w:szCs w:val="18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  </w:t>
            </w:r>
            <w:r w:rsidRPr="00A35D9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 rámci územia Bratislavského samosprávneho kraja   </w:t>
            </w: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Pr="00A35D9B">
              <w:rPr>
                <w:sz w:val="18"/>
                <w:szCs w:val="18"/>
              </w:rPr>
              <w:t>*</w:t>
            </w:r>
            <w:r w:rsidRPr="00A35D9B">
              <w:rPr>
                <w:sz w:val="18"/>
                <w:szCs w:val="18"/>
                <w:vertAlign w:val="superscript"/>
              </w:rPr>
              <w:t xml:space="preserve">   </w:t>
            </w:r>
            <w:r w:rsidRPr="00A35D9B">
              <w:rPr>
                <w:rFonts w:ascii="Times New Roman" w:hAnsi="Times New Roman" w:cs="Times New Roman"/>
                <w:bCs/>
                <w:sz w:val="18"/>
                <w:szCs w:val="18"/>
              </w:rPr>
              <w:t>mimo územia Bratislavského samosprávneho kraja</w:t>
            </w:r>
            <w:r w:rsidRPr="00A35D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</w:p>
        </w:tc>
      </w:tr>
      <w:tr w:rsidR="00A35D9B" w:rsidRPr="00A35D9B" w:rsidTr="00BC252B">
        <w:trPr>
          <w:trHeight w:val="736"/>
        </w:trPr>
        <w:tc>
          <w:tcPr>
            <w:tcW w:w="9166" w:type="dxa"/>
            <w:gridSpan w:val="9"/>
            <w:shd w:val="clear" w:color="auto" w:fill="auto"/>
          </w:tcPr>
          <w:p w:rsidR="001E07A7" w:rsidRPr="00A35D9B" w:rsidRDefault="001E07A7" w:rsidP="001E07A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Predpokladaná adresa realizácie kompetenčného kurzu</w:t>
            </w:r>
            <w:r w:rsidR="00C40BA5" w:rsidRPr="00A35D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35D9B" w:rsidRPr="00A35D9B" w:rsidTr="00BC252B">
        <w:trPr>
          <w:trHeight w:val="1237"/>
        </w:trPr>
        <w:tc>
          <w:tcPr>
            <w:tcW w:w="9166" w:type="dxa"/>
            <w:gridSpan w:val="9"/>
            <w:shd w:val="clear" w:color="auto" w:fill="auto"/>
            <w:hideMark/>
          </w:tcPr>
          <w:p w:rsidR="00CD1861" w:rsidRPr="00A35D9B" w:rsidRDefault="00A35E4E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Poskytovateľ kompetenčného kurzu má vydané:</w:t>
            </w:r>
          </w:p>
          <w:p w:rsidR="00CD1861" w:rsidRPr="00A35D9B" w:rsidRDefault="00CD1861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D1861" w:rsidRPr="00A35D9B" w:rsidRDefault="00484AF9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Webdings" w:hAnsi="Webdings"/>
                <w:sz w:val="18"/>
                <w:szCs w:val="18"/>
              </w:rPr>
              <w:t></w:t>
            </w:r>
            <w:r w:rsidR="00CD1861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oprávnenie na vykonávanie vzdelávania dospelých</w:t>
            </w:r>
            <w:r w:rsidR="0009066D" w:rsidRPr="00A35D9B">
              <w:rPr>
                <w:rFonts w:ascii="Times New Roman" w:hAnsi="Times New Roman" w:cs="Times New Roman"/>
                <w:sz w:val="19"/>
                <w:szCs w:val="19"/>
              </w:rPr>
              <w:t>, vykonávanie mimoškolskej vzdelávacej  činnosti</w:t>
            </w:r>
            <w:r w:rsidR="00CD1861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alebo obdobných služieb zahŕňajúcich vzdelávanie uchádzača o zamestnanie, vydané v zmysle osobitných predpisov – uviesť názov</w:t>
            </w:r>
            <w:r w:rsidR="00C110FC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D1861" w:rsidRPr="00A35D9B" w:rsidRDefault="00CD1861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D1861" w:rsidRPr="00A35D9B" w:rsidRDefault="00CD1861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C234F" w:rsidRPr="00A35D9B" w:rsidRDefault="00CD1861" w:rsidP="00DC234F">
            <w:pPr>
              <w:jc w:val="both"/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Poskytovateľ </w:t>
            </w:r>
            <w:r w:rsidR="0043266E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je povinný predložiť k požiadavke čitateľnú kópiu dokladu, ktor</w:t>
            </w:r>
            <w:r w:rsidR="00EE7167" w:rsidRPr="00A35D9B">
              <w:rPr>
                <w:rFonts w:ascii="Times New Roman" w:hAnsi="Times New Roman" w:cs="Times New Roman"/>
                <w:sz w:val="19"/>
                <w:szCs w:val="19"/>
              </w:rPr>
              <w:t>ým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preukáže, že má oprávnenie na vykonávanie vzdelávania dospelých</w:t>
            </w:r>
            <w:r w:rsidR="0009066D" w:rsidRPr="00A35D9B">
              <w:rPr>
                <w:rFonts w:ascii="Times New Roman" w:hAnsi="Times New Roman" w:cs="Times New Roman"/>
                <w:sz w:val="19"/>
                <w:szCs w:val="19"/>
              </w:rPr>
              <w:t>, vykonávanie mimoškolskej vzdelávacej  činnosti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alebo obdobných služieb, ktoré vzdel</w:t>
            </w:r>
            <w:r w:rsidR="0043266E" w:rsidRPr="00A35D9B">
              <w:rPr>
                <w:rFonts w:ascii="Times New Roman" w:hAnsi="Times New Roman" w:cs="Times New Roman"/>
                <w:sz w:val="19"/>
                <w:szCs w:val="19"/>
              </w:rPr>
              <w:t>ávanie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uchádzačov o zamestnanie zahŕňajú. Uvedený doklad poskytovateľa </w:t>
            </w:r>
            <w:r w:rsidR="0043266E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je vydaný v zmysle osobitných predpisov (napr. zákon č. 45</w:t>
            </w:r>
            <w:r w:rsidR="00930DFC" w:rsidRPr="00A35D9B">
              <w:rPr>
                <w:rFonts w:ascii="Times New Roman" w:hAnsi="Times New Roman" w:cs="Times New Roman"/>
                <w:sz w:val="19"/>
                <w:szCs w:val="19"/>
              </w:rPr>
              <w:t>5/1991 Zb. Živnostenský zákon v 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znení neskorších predpisov).</w:t>
            </w:r>
            <w:r w:rsidR="009D7A95" w:rsidRPr="00A35D9B">
              <w:t xml:space="preserve"> </w:t>
            </w:r>
          </w:p>
          <w:p w:rsidR="00DC234F" w:rsidRPr="00A35D9B" w:rsidRDefault="00DC234F" w:rsidP="00DC234F">
            <w:pPr>
              <w:jc w:val="both"/>
              <w:rPr>
                <w:b/>
                <w:i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i/>
                <w:sz w:val="19"/>
                <w:szCs w:val="19"/>
              </w:rPr>
              <w:t>V rámci preverovania oprávnenia na vykonávanie vzdelávania dospelých, mimoškolskej vzdelávacej  činnosti alebo obdobných služieb, ktoré vzdelávanie uchádzačov o zamestnanie zahŕňajú:</w:t>
            </w:r>
          </w:p>
          <w:p w:rsidR="00DC234F" w:rsidRPr="00A35D9B" w:rsidRDefault="00DC234F" w:rsidP="00DC234F">
            <w:pPr>
              <w:pStyle w:val="Textpoznmkypodiarou"/>
              <w:numPr>
                <w:ilvl w:val="0"/>
                <w:numId w:val="23"/>
              </w:numPr>
              <w:ind w:left="318" w:hanging="284"/>
              <w:rPr>
                <w:b/>
                <w:i/>
                <w:sz w:val="19"/>
                <w:szCs w:val="19"/>
              </w:rPr>
            </w:pPr>
            <w:r w:rsidRPr="00A35D9B">
              <w:rPr>
                <w:b/>
                <w:i/>
                <w:sz w:val="19"/>
                <w:szCs w:val="19"/>
              </w:rPr>
              <w:t xml:space="preserve">výpis zo živnostenského, resp. obchodného registra, s účinnosťou od 01.09.2018 zabezpečuje úrad práce, sociálnych vecí a rodiny </w:t>
            </w:r>
          </w:p>
          <w:p w:rsidR="00DC234F" w:rsidRPr="00A35D9B" w:rsidRDefault="00DC234F" w:rsidP="00DC234F">
            <w:pPr>
              <w:pStyle w:val="Textpoznmkypodiarou"/>
              <w:ind w:left="318"/>
              <w:rPr>
                <w:b/>
                <w:i/>
                <w:sz w:val="19"/>
                <w:szCs w:val="19"/>
              </w:rPr>
            </w:pPr>
            <w:r w:rsidRPr="00A35D9B">
              <w:rPr>
                <w:i/>
                <w:sz w:val="19"/>
                <w:szCs w:val="19"/>
              </w:rPr>
              <w:t>(V zmysle § 1 ods. 6 zákona č. 177/2018 Z. z. o niektorých opatreniach na znižovanie administratívnej záťaže využívaním informačných systémov verejnej správy a o zmene a doplnení ni</w:t>
            </w:r>
            <w:r w:rsidR="00B454AA" w:rsidRPr="00A35D9B">
              <w:rPr>
                <w:i/>
                <w:sz w:val="19"/>
                <w:szCs w:val="19"/>
              </w:rPr>
              <w:t>ektorých zákonov platí, že ak z </w:t>
            </w:r>
            <w:r w:rsidRPr="00A35D9B">
              <w:rPr>
                <w:i/>
                <w:sz w:val="19"/>
                <w:szCs w:val="19"/>
              </w:rPr>
              <w:t>technických dôvodov nie je možné získať údaje alebo výpisy z 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 nesmie byť staršia ako 30 dní.),</w:t>
            </w:r>
          </w:p>
          <w:p w:rsidR="00DC234F" w:rsidRPr="00A35D9B" w:rsidRDefault="00DC234F" w:rsidP="00DC234F">
            <w:pPr>
              <w:pStyle w:val="Textpoznmkypodiarou"/>
              <w:numPr>
                <w:ilvl w:val="0"/>
                <w:numId w:val="23"/>
              </w:numPr>
              <w:spacing w:after="60"/>
              <w:ind w:left="318" w:hanging="284"/>
              <w:rPr>
                <w:b/>
              </w:rPr>
            </w:pPr>
            <w:r w:rsidRPr="00A35D9B">
              <w:rPr>
                <w:b/>
                <w:i/>
                <w:sz w:val="19"/>
                <w:szCs w:val="19"/>
              </w:rPr>
              <w:t>oprávnenie podľa osobitného predpisu (stanovy a pod.) predkladá k požiadavke poskytovateľ kompetenčného kurzu vo forme čitateľnej kópie.</w:t>
            </w:r>
          </w:p>
        </w:tc>
      </w:tr>
      <w:tr w:rsidR="00A35D9B" w:rsidRPr="00A35D9B" w:rsidTr="00BB2D44">
        <w:trPr>
          <w:trHeight w:val="321"/>
        </w:trPr>
        <w:tc>
          <w:tcPr>
            <w:tcW w:w="9166" w:type="dxa"/>
            <w:gridSpan w:val="9"/>
            <w:shd w:val="clear" w:color="auto" w:fill="auto"/>
            <w:vAlign w:val="center"/>
            <w:hideMark/>
          </w:tcPr>
          <w:p w:rsidR="000343FD" w:rsidRPr="00A35D9B" w:rsidRDefault="000343FD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Prehlásenie poskytovateľa </w:t>
            </w:r>
            <w:r w:rsidR="00BB7DAB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:rsidTr="00A42292">
        <w:trPr>
          <w:trHeight w:val="592"/>
        </w:trPr>
        <w:tc>
          <w:tcPr>
            <w:tcW w:w="9166" w:type="dxa"/>
            <w:gridSpan w:val="9"/>
            <w:shd w:val="clear" w:color="auto" w:fill="auto"/>
            <w:vAlign w:val="center"/>
          </w:tcPr>
          <w:p w:rsidR="000343FD" w:rsidRPr="00A35D9B" w:rsidRDefault="000343FD" w:rsidP="00AF1E00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Poskytovateľ </w:t>
            </w:r>
            <w:r w:rsidR="00BB7DAB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vydáva toto potvrdenie na žiadosť uchádzača o zamestnanie pre potreby úradu práce, sociálnych vecí a rodiny.</w:t>
            </w:r>
          </w:p>
        </w:tc>
      </w:tr>
      <w:tr w:rsidR="00A35D9B" w:rsidRPr="00A35D9B" w:rsidTr="00A42292">
        <w:trPr>
          <w:trHeight w:val="572"/>
        </w:trPr>
        <w:tc>
          <w:tcPr>
            <w:tcW w:w="9166" w:type="dxa"/>
            <w:gridSpan w:val="9"/>
            <w:shd w:val="clear" w:color="auto" w:fill="auto"/>
            <w:vAlign w:val="center"/>
          </w:tcPr>
          <w:p w:rsidR="000343FD" w:rsidRPr="00A35D9B" w:rsidRDefault="000343FD" w:rsidP="00AF1E00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Poskytovateľ </w:t>
            </w:r>
            <w:r w:rsidR="00BB7DAB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vyhlasuje, že cena za </w:t>
            </w:r>
            <w:r w:rsidR="00BB7DAB" w:rsidRPr="00A35D9B">
              <w:rPr>
                <w:rFonts w:ascii="Times New Roman" w:hAnsi="Times New Roman" w:cs="Times New Roman"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uvedená v potvrdení poskytovateľa </w:t>
            </w:r>
            <w:r w:rsidR="00BB7DAB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je primeraná, t.j. zodpovedá obvyklým cenám v danom mieste a čase.</w:t>
            </w:r>
          </w:p>
        </w:tc>
      </w:tr>
      <w:tr w:rsidR="00A35D9B" w:rsidRPr="00A35D9B" w:rsidTr="00A42292">
        <w:trPr>
          <w:trHeight w:val="552"/>
        </w:trPr>
        <w:tc>
          <w:tcPr>
            <w:tcW w:w="9166" w:type="dxa"/>
            <w:gridSpan w:val="9"/>
            <w:shd w:val="clear" w:color="auto" w:fill="auto"/>
            <w:vAlign w:val="center"/>
          </w:tcPr>
          <w:p w:rsidR="000343FD" w:rsidRPr="00A35D9B" w:rsidRDefault="000343FD" w:rsidP="00AF1E00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Poskytovateľ </w:t>
            </w:r>
            <w:r w:rsidR="00BB7DAB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svojím podpisom potvrdzuje, že si prečítal „Základné informácie pre poskytovateľa </w:t>
            </w:r>
            <w:r w:rsidR="00BB7DAB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“ a súhlasí s ich obsahom. </w:t>
            </w:r>
          </w:p>
        </w:tc>
      </w:tr>
      <w:tr w:rsidR="00A35D9B" w:rsidRPr="00A35D9B" w:rsidTr="00BB2D44">
        <w:trPr>
          <w:trHeight w:val="323"/>
        </w:trPr>
        <w:tc>
          <w:tcPr>
            <w:tcW w:w="9166" w:type="dxa"/>
            <w:gridSpan w:val="9"/>
            <w:shd w:val="clear" w:color="auto" w:fill="auto"/>
            <w:vAlign w:val="center"/>
            <w:hideMark/>
          </w:tcPr>
          <w:p w:rsidR="000343FD" w:rsidRPr="00A35D9B" w:rsidRDefault="000343FD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Podpis poskytovateľa </w:t>
            </w:r>
            <w:r w:rsidR="00BB7DAB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A35D9B" w:rsidRPr="00A35D9B" w:rsidTr="00372117">
        <w:trPr>
          <w:trHeight w:val="1216"/>
        </w:trPr>
        <w:tc>
          <w:tcPr>
            <w:tcW w:w="1985" w:type="dxa"/>
            <w:vMerge w:val="restart"/>
            <w:shd w:val="clear" w:color="auto" w:fill="auto"/>
            <w:hideMark/>
          </w:tcPr>
          <w:p w:rsidR="000343FD" w:rsidRPr="00A35D9B" w:rsidRDefault="000343FD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Dátum vystavenia potvrdenia </w:t>
            </w:r>
          </w:p>
        </w:tc>
        <w:tc>
          <w:tcPr>
            <w:tcW w:w="4252" w:type="dxa"/>
            <w:gridSpan w:val="6"/>
            <w:shd w:val="clear" w:color="auto" w:fill="auto"/>
            <w:hideMark/>
          </w:tcPr>
          <w:p w:rsidR="000343FD" w:rsidRPr="00A35D9B" w:rsidRDefault="000343FD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Zodpovedný zamestnanec poskytovateľa </w:t>
            </w:r>
            <w:r w:rsidR="00BB7DAB" w:rsidRPr="00A35D9B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, ktorý vystavil toto potvrdenie (titul, meno a priezvisko)</w:t>
            </w:r>
          </w:p>
          <w:p w:rsidR="000343FD" w:rsidRPr="00A35D9B" w:rsidRDefault="000343FD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343FD" w:rsidRPr="00A35D9B" w:rsidRDefault="000343FD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29" w:type="dxa"/>
            <w:gridSpan w:val="2"/>
            <w:vMerge w:val="restart"/>
            <w:shd w:val="clear" w:color="auto" w:fill="auto"/>
            <w:hideMark/>
          </w:tcPr>
          <w:p w:rsidR="000343FD" w:rsidRPr="00A35D9B" w:rsidRDefault="000343FD" w:rsidP="00BB7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Odtlačok pečiatky poskytovateľa  </w:t>
            </w:r>
            <w:r w:rsidR="00BB7DAB" w:rsidRPr="00A35D9B">
              <w:rPr>
                <w:rFonts w:ascii="Times New Roman" w:hAnsi="Times New Roman" w:cs="Times New Roman"/>
                <w:sz w:val="20"/>
                <w:szCs w:val="20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a podpis</w:t>
            </w:r>
          </w:p>
        </w:tc>
      </w:tr>
      <w:tr w:rsidR="00A35D9B" w:rsidRPr="00A35D9B" w:rsidTr="00372117">
        <w:trPr>
          <w:trHeight w:val="1438"/>
        </w:trPr>
        <w:tc>
          <w:tcPr>
            <w:tcW w:w="1985" w:type="dxa"/>
            <w:vMerge/>
            <w:shd w:val="clear" w:color="auto" w:fill="auto"/>
          </w:tcPr>
          <w:p w:rsidR="000343FD" w:rsidRPr="00A35D9B" w:rsidRDefault="000343FD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:rsidR="000343FD" w:rsidRPr="00A35D9B" w:rsidRDefault="000343FD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</w:p>
        </w:tc>
        <w:tc>
          <w:tcPr>
            <w:tcW w:w="2929" w:type="dxa"/>
            <w:gridSpan w:val="2"/>
            <w:vMerge/>
            <w:shd w:val="clear" w:color="auto" w:fill="auto"/>
          </w:tcPr>
          <w:p w:rsidR="000343FD" w:rsidRPr="00A35D9B" w:rsidRDefault="000343FD" w:rsidP="002C5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1D9F" w:rsidRPr="00A35D9B" w:rsidRDefault="00D91D9F" w:rsidP="009134BC">
      <w:pPr>
        <w:rPr>
          <w:rFonts w:ascii="Times New Roman" w:hAnsi="Times New Roman" w:cs="Times New Roman"/>
          <w:strike/>
          <w:sz w:val="20"/>
          <w:szCs w:val="20"/>
        </w:rPr>
        <w:sectPr w:rsidR="00D91D9F" w:rsidRPr="00A35D9B" w:rsidSect="00D91D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:rsidR="00DA5A2A" w:rsidRPr="00A35D9B" w:rsidRDefault="00DA5A2A" w:rsidP="00DA5A2A">
      <w:pPr>
        <w:rPr>
          <w:rFonts w:ascii="Times New Roman" w:hAnsi="Times New Roman" w:cs="Times New Roman"/>
          <w:strike/>
          <w:sz w:val="20"/>
          <w:szCs w:val="20"/>
        </w:rPr>
      </w:pPr>
      <w:r w:rsidRPr="00A35D9B">
        <w:rPr>
          <w:rFonts w:ascii="Times New Roman" w:hAnsi="Times New Roman" w:cs="Times New Roman"/>
          <w:sz w:val="20"/>
          <w:szCs w:val="20"/>
        </w:rPr>
        <w:lastRenderedPageBreak/>
        <w:t>Príloha č. 1 Požiadavky na kompetenčný kurz</w:t>
      </w:r>
    </w:p>
    <w:tbl>
      <w:tblPr>
        <w:tblStyle w:val="Mriekatabuky1"/>
        <w:tblW w:w="90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1769"/>
        <w:gridCol w:w="127"/>
        <w:gridCol w:w="717"/>
        <w:gridCol w:w="1229"/>
        <w:gridCol w:w="618"/>
        <w:gridCol w:w="1974"/>
      </w:tblGrid>
      <w:tr w:rsidR="00A35D9B" w:rsidRPr="00A35D9B" w:rsidTr="00BC252B">
        <w:trPr>
          <w:trHeight w:val="110"/>
        </w:trPr>
        <w:tc>
          <w:tcPr>
            <w:tcW w:w="9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2F00" w:rsidRPr="00A35D9B" w:rsidRDefault="00AF2F00" w:rsidP="00AF2F00">
            <w:pPr>
              <w:spacing w:after="120"/>
              <w:jc w:val="center"/>
              <w:rPr>
                <w:b/>
                <w:caps/>
                <w:sz w:val="24"/>
                <w:szCs w:val="24"/>
                <w:lang w:eastAsia="cs-CZ"/>
              </w:rPr>
            </w:pPr>
            <w:r w:rsidRPr="00A35D9B">
              <w:rPr>
                <w:b/>
                <w:sz w:val="24"/>
                <w:szCs w:val="24"/>
                <w:lang w:eastAsia="cs-CZ"/>
              </w:rPr>
              <w:t>Ústredie práce, sociálnych vecí a rodiny</w:t>
            </w:r>
          </w:p>
        </w:tc>
      </w:tr>
      <w:tr w:rsidR="00A35D9B" w:rsidRPr="00A35D9B" w:rsidTr="00BC252B">
        <w:trPr>
          <w:trHeight w:val="110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2F00" w:rsidRPr="00A35D9B" w:rsidRDefault="00AF2F00" w:rsidP="00AF2F00">
            <w:pPr>
              <w:spacing w:after="120"/>
              <w:jc w:val="center"/>
              <w:rPr>
                <w:b/>
                <w:sz w:val="24"/>
                <w:szCs w:val="24"/>
                <w:lang w:eastAsia="cs-CZ"/>
              </w:rPr>
            </w:pPr>
            <w:r w:rsidRPr="00A35D9B">
              <w:rPr>
                <w:b/>
                <w:sz w:val="24"/>
                <w:szCs w:val="24"/>
                <w:lang w:eastAsia="cs-CZ"/>
              </w:rPr>
              <w:t>Úrad práce, sociálnych vecí a rodiny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2F00" w:rsidRPr="00A35D9B" w:rsidRDefault="00AF2F00" w:rsidP="00AF2F00">
            <w:pPr>
              <w:spacing w:after="120"/>
              <w:jc w:val="center"/>
              <w:rPr>
                <w:b/>
                <w:sz w:val="24"/>
                <w:szCs w:val="24"/>
                <w:lang w:eastAsia="cs-CZ"/>
              </w:rPr>
            </w:pPr>
          </w:p>
        </w:tc>
      </w:tr>
      <w:tr w:rsidR="00A35D9B" w:rsidRPr="00A35D9B" w:rsidTr="00BC252B">
        <w:trPr>
          <w:trHeight w:val="368"/>
        </w:trPr>
        <w:tc>
          <w:tcPr>
            <w:tcW w:w="9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2F00" w:rsidRPr="00A35D9B" w:rsidRDefault="00AF2F00" w:rsidP="00AF2F00">
            <w:pPr>
              <w:jc w:val="center"/>
              <w:rPr>
                <w:b/>
                <w:bCs/>
                <w:sz w:val="24"/>
                <w:szCs w:val="24"/>
                <w:lang w:eastAsia="cs-CZ"/>
              </w:rPr>
            </w:pPr>
            <w:r w:rsidRPr="00A35D9B">
              <w:rPr>
                <w:b/>
                <w:caps/>
                <w:sz w:val="24"/>
                <w:szCs w:val="24"/>
                <w:lang w:eastAsia="cs-CZ"/>
              </w:rPr>
              <w:t xml:space="preserve">vyhlásenie </w:t>
            </w: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904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F2F00" w:rsidRPr="00A35D9B" w:rsidRDefault="00AF2F00" w:rsidP="00AF2F00">
            <w:pPr>
              <w:rPr>
                <w:b/>
                <w:bCs/>
                <w:sz w:val="24"/>
                <w:szCs w:val="24"/>
                <w:lang w:eastAsia="cs-CZ"/>
              </w:rPr>
            </w:pPr>
            <w:r w:rsidRPr="00A35D9B"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2613" w:type="dxa"/>
            <w:noWrap/>
            <w:hideMark/>
          </w:tcPr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  <w:r w:rsidRPr="00A35D9B">
              <w:rPr>
                <w:sz w:val="22"/>
                <w:szCs w:val="24"/>
                <w:lang w:eastAsia="cs-CZ"/>
              </w:rPr>
              <w:t>Meno</w:t>
            </w:r>
          </w:p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4460" w:type="dxa"/>
            <w:gridSpan w:val="5"/>
          </w:tcPr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  <w:r w:rsidRPr="00A35D9B">
              <w:rPr>
                <w:sz w:val="22"/>
                <w:szCs w:val="24"/>
                <w:lang w:eastAsia="cs-CZ"/>
              </w:rPr>
              <w:t>Priezvisko</w:t>
            </w:r>
          </w:p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1974" w:type="dxa"/>
          </w:tcPr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  <w:r w:rsidRPr="00A35D9B">
              <w:rPr>
                <w:sz w:val="22"/>
                <w:szCs w:val="24"/>
                <w:lang w:eastAsia="cs-CZ"/>
              </w:rPr>
              <w:t>Titul</w:t>
            </w:r>
          </w:p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9047" w:type="dxa"/>
            <w:gridSpan w:val="7"/>
            <w:noWrap/>
          </w:tcPr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  <w:r w:rsidRPr="00A35D9B">
              <w:rPr>
                <w:sz w:val="22"/>
                <w:szCs w:val="24"/>
              </w:rPr>
              <w:t>Trvalý/prechodný</w:t>
            </w:r>
            <w:r w:rsidRPr="00A35D9B">
              <w:rPr>
                <w:sz w:val="22"/>
                <w:szCs w:val="24"/>
                <w:vertAlign w:val="superscript"/>
              </w:rPr>
              <w:t>1</w:t>
            </w:r>
            <w:r w:rsidRPr="00A35D9B">
              <w:rPr>
                <w:sz w:val="22"/>
                <w:szCs w:val="24"/>
              </w:rPr>
              <w:t xml:space="preserve"> pobyt</w:t>
            </w:r>
            <w:r w:rsidRPr="00A35D9B">
              <w:rPr>
                <w:bCs/>
                <w:sz w:val="22"/>
                <w:szCs w:val="24"/>
                <w:vertAlign w:val="superscript"/>
              </w:rPr>
              <w:t xml:space="preserve"> </w:t>
            </w:r>
            <w:r w:rsidRPr="00A35D9B">
              <w:rPr>
                <w:sz w:val="22"/>
                <w:szCs w:val="24"/>
              </w:rPr>
              <w:t>(ulica, obec, číslo PSČ)</w:t>
            </w:r>
            <w:r w:rsidRPr="00A35D9B">
              <w:rPr>
                <w:b/>
                <w:sz w:val="22"/>
                <w:szCs w:val="24"/>
                <w:vertAlign w:val="superscript"/>
              </w:rPr>
              <w:t xml:space="preserve"> </w:t>
            </w:r>
          </w:p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613" w:type="dxa"/>
            <w:noWrap/>
            <w:hideMark/>
          </w:tcPr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  <w:r w:rsidRPr="00A35D9B">
              <w:rPr>
                <w:sz w:val="22"/>
                <w:szCs w:val="24"/>
                <w:lang w:eastAsia="cs-CZ"/>
              </w:rPr>
              <w:t>Rodné číslo</w:t>
            </w:r>
          </w:p>
        </w:tc>
        <w:tc>
          <w:tcPr>
            <w:tcW w:w="3842" w:type="dxa"/>
            <w:gridSpan w:val="4"/>
            <w:noWrap/>
            <w:hideMark/>
          </w:tcPr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  <w:r w:rsidRPr="00A35D9B">
              <w:rPr>
                <w:sz w:val="22"/>
                <w:szCs w:val="24"/>
                <w:lang w:eastAsia="cs-CZ"/>
              </w:rPr>
              <w:t>E-mailová adresa</w:t>
            </w:r>
          </w:p>
        </w:tc>
        <w:tc>
          <w:tcPr>
            <w:tcW w:w="2592" w:type="dxa"/>
            <w:gridSpan w:val="2"/>
            <w:noWrap/>
            <w:hideMark/>
          </w:tcPr>
          <w:p w:rsidR="00AF2F00" w:rsidRPr="00A35D9B" w:rsidRDefault="00AF2F00" w:rsidP="00AF2F00">
            <w:pPr>
              <w:rPr>
                <w:sz w:val="22"/>
                <w:szCs w:val="24"/>
                <w:lang w:eastAsia="cs-CZ"/>
              </w:rPr>
            </w:pPr>
            <w:r w:rsidRPr="00A35D9B">
              <w:rPr>
                <w:sz w:val="22"/>
                <w:szCs w:val="24"/>
                <w:lang w:eastAsia="cs-CZ"/>
              </w:rPr>
              <w:t>Telefonický kontakt</w:t>
            </w: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9047" w:type="dxa"/>
            <w:gridSpan w:val="7"/>
            <w:noWrap/>
            <w:vAlign w:val="center"/>
          </w:tcPr>
          <w:p w:rsidR="00AF2F00" w:rsidRPr="00A35D9B" w:rsidRDefault="00AF2F00" w:rsidP="00AF2F00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A35D9B">
              <w:rPr>
                <w:b/>
                <w:sz w:val="24"/>
                <w:szCs w:val="24"/>
                <w:lang w:eastAsia="cs-CZ"/>
              </w:rPr>
              <w:t>Vyhlasujem,</w:t>
            </w:r>
          </w:p>
          <w:p w:rsidR="00AF2F00" w:rsidRPr="00A35D9B" w:rsidRDefault="00AF2F00" w:rsidP="00AF2F00">
            <w:pPr>
              <w:jc w:val="center"/>
              <w:rPr>
                <w:sz w:val="24"/>
                <w:szCs w:val="24"/>
              </w:rPr>
            </w:pPr>
            <w:r w:rsidRPr="00A35D9B">
              <w:rPr>
                <w:sz w:val="24"/>
                <w:szCs w:val="24"/>
                <w:lang w:eastAsia="cs-CZ"/>
              </w:rPr>
              <w:t>že</w:t>
            </w:r>
            <w:r w:rsidRPr="00A35D9B">
              <w:rPr>
                <w:b/>
                <w:sz w:val="24"/>
                <w:szCs w:val="24"/>
                <w:lang w:eastAsia="cs-CZ"/>
              </w:rPr>
              <w:t xml:space="preserve"> </w:t>
            </w:r>
            <w:r w:rsidRPr="00A35D9B">
              <w:rPr>
                <w:sz w:val="24"/>
                <w:szCs w:val="24"/>
                <w:lang w:eastAsia="cs-CZ"/>
              </w:rPr>
              <w:t>pred zaradením do evidencie uchádzačov o zamestnanie som:</w:t>
            </w:r>
          </w:p>
        </w:tc>
      </w:tr>
      <w:tr w:rsidR="00A35D9B" w:rsidRPr="00A35D9B" w:rsidTr="00DA5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9"/>
        </w:trPr>
        <w:tc>
          <w:tcPr>
            <w:tcW w:w="4382" w:type="dxa"/>
            <w:gridSpan w:val="2"/>
            <w:vMerge w:val="restart"/>
            <w:noWrap/>
          </w:tcPr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</w:p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</w:p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</w:p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</w:p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</w:p>
          <w:p w:rsidR="00AF2F00" w:rsidRPr="00A35D9B" w:rsidRDefault="004B26A1" w:rsidP="00AF2F00">
            <w:pPr>
              <w:spacing w:before="240"/>
              <w:ind w:left="743" w:hanging="425"/>
              <w:rPr>
                <w:b/>
                <w:sz w:val="24"/>
                <w:szCs w:val="24"/>
                <w:lang w:eastAsia="cs-CZ"/>
              </w:rPr>
            </w:pPr>
            <w:r>
              <w:rPr>
                <w:rFonts w:ascii="Webdings" w:hAnsi="Webdings"/>
                <w:sz w:val="16"/>
                <w:szCs w:val="16"/>
              </w:rPr>
              <w:t></w:t>
            </w:r>
            <w:r w:rsidR="00236858">
              <w:rPr>
                <w:rFonts w:ascii="Webdings" w:hAnsi="Webdings"/>
                <w:sz w:val="16"/>
                <w:szCs w:val="16"/>
              </w:rPr>
              <w:t></w:t>
            </w:r>
            <w:r w:rsidR="00AF2F00" w:rsidRPr="00236858">
              <w:rPr>
                <w:sz w:val="24"/>
                <w:szCs w:val="24"/>
                <w:vertAlign w:val="superscript"/>
              </w:rPr>
              <w:t>1</w:t>
            </w:r>
            <w:r w:rsidR="00484AF9">
              <w:rPr>
                <w:b/>
                <w:sz w:val="24"/>
                <w:szCs w:val="24"/>
              </w:rPr>
              <w:t xml:space="preserve">  </w:t>
            </w:r>
            <w:r w:rsidR="00AF2F00" w:rsidRPr="00A35D9B">
              <w:rPr>
                <w:b/>
                <w:sz w:val="24"/>
                <w:szCs w:val="24"/>
                <w:lang w:eastAsia="cs-CZ"/>
              </w:rPr>
              <w:t>neprevádzkoval alebo nevykonával samostatnú zárobkovú činnosť</w:t>
            </w:r>
            <w:r w:rsidR="00AF2F00" w:rsidRPr="00A35D9B">
              <w:rPr>
                <w:sz w:val="24"/>
                <w:szCs w:val="24"/>
                <w:lang w:eastAsia="cs-CZ"/>
              </w:rPr>
              <w:t>.</w:t>
            </w:r>
          </w:p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  <w:r w:rsidRPr="00A35D9B">
              <w:rPr>
                <w:b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4665" w:type="dxa"/>
            <w:gridSpan w:val="5"/>
            <w:vAlign w:val="center"/>
          </w:tcPr>
          <w:p w:rsidR="00AF2F00" w:rsidRPr="00A35D9B" w:rsidRDefault="00AF2F00" w:rsidP="00AF2F00">
            <w:pPr>
              <w:ind w:left="584" w:hanging="567"/>
              <w:rPr>
                <w:sz w:val="24"/>
                <w:szCs w:val="24"/>
                <w:lang w:eastAsia="cs-CZ"/>
              </w:rPr>
            </w:pPr>
            <w:r w:rsidRPr="00A35D9B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35D9B">
              <w:rPr>
                <w:sz w:val="24"/>
                <w:szCs w:val="24"/>
                <w:lang w:eastAsia="cs-CZ"/>
              </w:rPr>
              <w:t xml:space="preserve"> </w:t>
            </w:r>
            <w:r w:rsidR="00484AF9" w:rsidRPr="006E1355">
              <w:rPr>
                <w:rFonts w:ascii="Webdings" w:hAnsi="Webdings"/>
                <w:sz w:val="16"/>
                <w:szCs w:val="16"/>
              </w:rPr>
              <w:t></w:t>
            </w:r>
            <w:r w:rsidRPr="00236858">
              <w:rPr>
                <w:sz w:val="24"/>
                <w:szCs w:val="24"/>
                <w:vertAlign w:val="superscript"/>
              </w:rPr>
              <w:t>1</w:t>
            </w:r>
            <w:r w:rsidRPr="00A35D9B">
              <w:rPr>
                <w:b/>
                <w:sz w:val="24"/>
                <w:szCs w:val="24"/>
              </w:rPr>
              <w:t xml:space="preserve">  </w:t>
            </w:r>
            <w:r w:rsidRPr="00A35D9B">
              <w:rPr>
                <w:b/>
                <w:sz w:val="24"/>
                <w:szCs w:val="24"/>
                <w:lang w:eastAsia="cs-CZ"/>
              </w:rPr>
              <w:t>prevádzkoval alebo vykonával samostatnú zárobkovú činnosť</w:t>
            </w:r>
            <w:r w:rsidRPr="00A35D9B">
              <w:rPr>
                <w:sz w:val="24"/>
                <w:szCs w:val="24"/>
                <w:lang w:eastAsia="cs-CZ"/>
              </w:rPr>
              <w:t>.</w:t>
            </w:r>
          </w:p>
          <w:p w:rsidR="00AF2F00" w:rsidRPr="00A35D9B" w:rsidRDefault="00AF2F00" w:rsidP="00AF2F00">
            <w:pPr>
              <w:ind w:left="301"/>
              <w:rPr>
                <w:sz w:val="16"/>
                <w:lang w:eastAsia="cs-CZ"/>
              </w:rPr>
            </w:pPr>
          </w:p>
          <w:p w:rsidR="00AF2F00" w:rsidRPr="00A35D9B" w:rsidRDefault="00AF2F00" w:rsidP="00AF2F00">
            <w:pPr>
              <w:ind w:left="159"/>
              <w:rPr>
                <w:sz w:val="24"/>
                <w:szCs w:val="24"/>
                <w:lang w:eastAsia="cs-CZ"/>
              </w:rPr>
            </w:pPr>
            <w:r w:rsidRPr="00A35D9B">
              <w:rPr>
                <w:sz w:val="24"/>
                <w:szCs w:val="24"/>
                <w:lang w:eastAsia="cs-CZ"/>
              </w:rPr>
              <w:t xml:space="preserve">Súčasne vyhlasujem, že: </w:t>
            </w:r>
          </w:p>
          <w:p w:rsidR="00AF2F00" w:rsidRPr="00A35D9B" w:rsidRDefault="00AF2F00" w:rsidP="00AF2F00">
            <w:pPr>
              <w:ind w:left="159"/>
              <w:rPr>
                <w:sz w:val="14"/>
                <w:szCs w:val="24"/>
                <w:lang w:eastAsia="cs-CZ"/>
              </w:rPr>
            </w:pPr>
          </w:p>
          <w:p w:rsidR="00AF2F00" w:rsidRPr="00A35D9B" w:rsidRDefault="00236858" w:rsidP="00AF2F00">
            <w:pPr>
              <w:ind w:left="159"/>
              <w:rPr>
                <w:sz w:val="24"/>
                <w:szCs w:val="24"/>
                <w:lang w:eastAsia="cs-CZ"/>
              </w:rPr>
            </w:pPr>
            <w:r>
              <w:rPr>
                <w:rFonts w:ascii="Webdings" w:hAnsi="Webdings"/>
                <w:sz w:val="16"/>
                <w:szCs w:val="16"/>
              </w:rPr>
              <w:t></w:t>
            </w:r>
            <w:r w:rsidR="00AF2F00" w:rsidRPr="00A35D9B">
              <w:rPr>
                <w:sz w:val="24"/>
                <w:szCs w:val="24"/>
                <w:vertAlign w:val="superscript"/>
              </w:rPr>
              <w:t>2</w:t>
            </w:r>
            <w:r w:rsidR="00AF2F00" w:rsidRPr="00A35D9B">
              <w:rPr>
                <w:b/>
                <w:sz w:val="24"/>
                <w:szCs w:val="24"/>
              </w:rPr>
              <w:t xml:space="preserve"> </w:t>
            </w:r>
            <w:r w:rsidR="00AF2F00" w:rsidRPr="00A35D9B">
              <w:rPr>
                <w:sz w:val="24"/>
                <w:szCs w:val="24"/>
                <w:lang w:eastAsia="cs-CZ"/>
              </w:rPr>
              <w:t xml:space="preserve">nie som v konkurze, v likvidácii alebo nútenej správe, </w:t>
            </w:r>
          </w:p>
          <w:p w:rsidR="00AF2F00" w:rsidRPr="00A35D9B" w:rsidRDefault="00AF2F00" w:rsidP="00AF2F00">
            <w:pPr>
              <w:ind w:left="159"/>
              <w:rPr>
                <w:lang w:eastAsia="cs-CZ"/>
              </w:rPr>
            </w:pPr>
          </w:p>
          <w:p w:rsidR="00AF2F00" w:rsidRPr="00A35D9B" w:rsidRDefault="00484AF9" w:rsidP="00DC234F">
            <w:pPr>
              <w:ind w:left="159"/>
              <w:rPr>
                <w:sz w:val="24"/>
                <w:szCs w:val="24"/>
                <w:lang w:eastAsia="cs-CZ"/>
              </w:rPr>
            </w:pPr>
            <w:r w:rsidRPr="006E1355">
              <w:rPr>
                <w:rFonts w:ascii="Webdings" w:hAnsi="Webdings"/>
                <w:sz w:val="16"/>
                <w:szCs w:val="16"/>
              </w:rPr>
              <w:t></w:t>
            </w:r>
            <w:r w:rsidR="00AF2F00" w:rsidRPr="00A35D9B">
              <w:rPr>
                <w:sz w:val="24"/>
                <w:szCs w:val="24"/>
                <w:vertAlign w:val="superscript"/>
              </w:rPr>
              <w:t>2</w:t>
            </w:r>
            <w:r w:rsidR="00AF2F00" w:rsidRPr="00A35D9B">
              <w:rPr>
                <w:b/>
                <w:sz w:val="24"/>
                <w:szCs w:val="24"/>
              </w:rPr>
              <w:t xml:space="preserve"> </w:t>
            </w:r>
            <w:r w:rsidR="00AF2F00" w:rsidRPr="00A35D9B">
              <w:rPr>
                <w:sz w:val="24"/>
                <w:szCs w:val="24"/>
                <w:lang w:eastAsia="cs-CZ"/>
              </w:rPr>
              <w:t>nemám evidované neuspokojené nároky svojich zamestnancov vyplývajúce z pracovného pomeru.</w:t>
            </w: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382" w:type="dxa"/>
            <w:gridSpan w:val="2"/>
            <w:vMerge/>
            <w:noWrap/>
          </w:tcPr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</w:p>
        </w:tc>
        <w:tc>
          <w:tcPr>
            <w:tcW w:w="4665" w:type="dxa"/>
            <w:gridSpan w:val="5"/>
            <w:vAlign w:val="center"/>
          </w:tcPr>
          <w:p w:rsidR="00AF2F00" w:rsidRPr="00A35D9B" w:rsidRDefault="00AF2F00" w:rsidP="00AF2F00">
            <w:pPr>
              <w:ind w:left="159"/>
              <w:rPr>
                <w:sz w:val="24"/>
                <w:szCs w:val="24"/>
                <w:lang w:eastAsia="cs-CZ"/>
              </w:rPr>
            </w:pPr>
            <w:r w:rsidRPr="00A35D9B">
              <w:rPr>
                <w:sz w:val="24"/>
                <w:szCs w:val="24"/>
                <w:lang w:eastAsia="cs-CZ"/>
              </w:rPr>
              <w:t>Boli mi pridelené tieto identifikačné údaje</w:t>
            </w:r>
            <w:r w:rsidRPr="00484AF9">
              <w:rPr>
                <w:sz w:val="24"/>
                <w:szCs w:val="24"/>
                <w:vertAlign w:val="superscript"/>
              </w:rPr>
              <w:t>3</w:t>
            </w:r>
            <w:r w:rsidRPr="00A35D9B">
              <w:rPr>
                <w:sz w:val="24"/>
                <w:szCs w:val="24"/>
                <w:lang w:eastAsia="cs-CZ"/>
              </w:rPr>
              <w:t>:</w:t>
            </w: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382" w:type="dxa"/>
            <w:gridSpan w:val="2"/>
            <w:vMerge/>
            <w:noWrap/>
          </w:tcPr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AF2F00" w:rsidRPr="00A35D9B" w:rsidRDefault="00AF2F00" w:rsidP="00AF2F00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A35D9B">
              <w:rPr>
                <w:b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3821" w:type="dxa"/>
            <w:gridSpan w:val="3"/>
            <w:vAlign w:val="center"/>
          </w:tcPr>
          <w:p w:rsidR="00AF2F00" w:rsidRPr="00A35D9B" w:rsidRDefault="00AF2F00" w:rsidP="00AF2F00">
            <w:pPr>
              <w:ind w:left="159"/>
              <w:rPr>
                <w:sz w:val="24"/>
                <w:szCs w:val="24"/>
                <w:lang w:eastAsia="cs-CZ"/>
              </w:rPr>
            </w:pP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382" w:type="dxa"/>
            <w:gridSpan w:val="2"/>
            <w:vMerge/>
            <w:noWrap/>
          </w:tcPr>
          <w:p w:rsidR="00AF2F00" w:rsidRPr="00A35D9B" w:rsidRDefault="00AF2F00" w:rsidP="00AF2F00">
            <w:pPr>
              <w:jc w:val="both"/>
              <w:rPr>
                <w:sz w:val="24"/>
                <w:szCs w:val="24"/>
                <w:lang w:eastAsia="cs-CZ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AF2F00" w:rsidRPr="00A35D9B" w:rsidRDefault="00AF2F00" w:rsidP="00AF2F00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A35D9B">
              <w:rPr>
                <w:b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3821" w:type="dxa"/>
            <w:gridSpan w:val="3"/>
            <w:vAlign w:val="center"/>
          </w:tcPr>
          <w:p w:rsidR="00AF2F00" w:rsidRPr="00A35D9B" w:rsidRDefault="00AF2F00" w:rsidP="00AF2F00">
            <w:pPr>
              <w:ind w:left="159"/>
              <w:rPr>
                <w:sz w:val="24"/>
                <w:szCs w:val="24"/>
                <w:lang w:eastAsia="cs-CZ"/>
              </w:rPr>
            </w:pPr>
          </w:p>
        </w:tc>
      </w:tr>
      <w:tr w:rsidR="00A35D9B" w:rsidRPr="00A35D9B" w:rsidTr="00DA5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9047" w:type="dxa"/>
            <w:gridSpan w:val="7"/>
            <w:tcBorders>
              <w:bottom w:val="single" w:sz="4" w:space="0" w:color="auto"/>
            </w:tcBorders>
            <w:noWrap/>
          </w:tcPr>
          <w:p w:rsidR="00AF2F00" w:rsidRPr="00A35D9B" w:rsidRDefault="00AF2F00" w:rsidP="00AF2F00">
            <w:pPr>
              <w:spacing w:before="120" w:after="120"/>
              <w:jc w:val="both"/>
              <w:rPr>
                <w:sz w:val="22"/>
                <w:szCs w:val="24"/>
                <w:lang w:eastAsia="cs-CZ"/>
              </w:rPr>
            </w:pPr>
            <w:r w:rsidRPr="00A35D9B">
              <w:rPr>
                <w:sz w:val="22"/>
                <w:szCs w:val="24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:rsidR="00AF2F00" w:rsidRPr="00A35D9B" w:rsidRDefault="00AF2F00" w:rsidP="00AF2F00">
            <w:pPr>
              <w:spacing w:after="120"/>
              <w:jc w:val="both"/>
              <w:rPr>
                <w:sz w:val="24"/>
                <w:szCs w:val="24"/>
                <w:lang w:eastAsia="cs-CZ"/>
              </w:rPr>
            </w:pPr>
            <w:r w:rsidRPr="00A35D9B">
              <w:rPr>
                <w:sz w:val="22"/>
                <w:szCs w:val="24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A35D9B" w:rsidRPr="00A35D9B" w:rsidTr="00BC2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4382" w:type="dxa"/>
            <w:gridSpan w:val="2"/>
            <w:shd w:val="clear" w:color="auto" w:fill="auto"/>
            <w:noWrap/>
          </w:tcPr>
          <w:p w:rsidR="00AF2F00" w:rsidRPr="00A35D9B" w:rsidRDefault="00AF2F00" w:rsidP="00AF2F00">
            <w:pPr>
              <w:rPr>
                <w:sz w:val="24"/>
                <w:szCs w:val="24"/>
                <w:lang w:eastAsia="cs-CZ"/>
              </w:rPr>
            </w:pPr>
            <w:r w:rsidRPr="00A35D9B">
              <w:rPr>
                <w:sz w:val="24"/>
                <w:szCs w:val="24"/>
                <w:lang w:eastAsia="cs-CZ"/>
              </w:rPr>
              <w:t>Dátum</w:t>
            </w:r>
          </w:p>
          <w:p w:rsidR="00AF2F00" w:rsidRPr="00A35D9B" w:rsidRDefault="00AF2F00" w:rsidP="00AF2F00">
            <w:pPr>
              <w:rPr>
                <w:sz w:val="24"/>
                <w:szCs w:val="24"/>
                <w:lang w:eastAsia="cs-CZ"/>
              </w:rPr>
            </w:pPr>
          </w:p>
          <w:p w:rsidR="00AF2F00" w:rsidRPr="00A35D9B" w:rsidRDefault="00AF2F00" w:rsidP="00AF2F00">
            <w:pPr>
              <w:rPr>
                <w:sz w:val="24"/>
                <w:szCs w:val="24"/>
                <w:lang w:eastAsia="cs-CZ"/>
              </w:rPr>
            </w:pPr>
          </w:p>
        </w:tc>
        <w:tc>
          <w:tcPr>
            <w:tcW w:w="4665" w:type="dxa"/>
            <w:gridSpan w:val="5"/>
            <w:shd w:val="clear" w:color="auto" w:fill="auto"/>
          </w:tcPr>
          <w:p w:rsidR="00AF2F00" w:rsidRPr="00A35D9B" w:rsidRDefault="00AF2F00" w:rsidP="00AF2F00">
            <w:pPr>
              <w:rPr>
                <w:sz w:val="24"/>
                <w:szCs w:val="24"/>
                <w:lang w:eastAsia="cs-CZ"/>
              </w:rPr>
            </w:pPr>
            <w:r w:rsidRPr="00A35D9B">
              <w:rPr>
                <w:sz w:val="24"/>
                <w:szCs w:val="24"/>
                <w:lang w:eastAsia="cs-CZ"/>
              </w:rPr>
              <w:t>Podpis uchádzača o zamestnanie</w:t>
            </w:r>
          </w:p>
          <w:p w:rsidR="00AF2F00" w:rsidRPr="00A35D9B" w:rsidRDefault="00AF2F00" w:rsidP="00AF2F00">
            <w:pPr>
              <w:rPr>
                <w:sz w:val="24"/>
                <w:szCs w:val="24"/>
                <w:lang w:eastAsia="cs-CZ"/>
              </w:rPr>
            </w:pPr>
          </w:p>
        </w:tc>
      </w:tr>
    </w:tbl>
    <w:p w:rsidR="00AF2F00" w:rsidRPr="00A35D9B" w:rsidRDefault="00AF2F00" w:rsidP="00AF2F0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5D9B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</w:t>
      </w:r>
    </w:p>
    <w:p w:rsidR="00AF2F00" w:rsidRPr="00A35D9B" w:rsidRDefault="00AF2F00" w:rsidP="00AF2F00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18"/>
          <w:szCs w:val="18"/>
        </w:rPr>
      </w:pPr>
      <w:r w:rsidRPr="00A35D9B">
        <w:rPr>
          <w:rFonts w:ascii="Times New Roman" w:hAnsi="Times New Roman" w:cs="Times New Roman"/>
          <w:i/>
          <w:sz w:val="18"/>
          <w:szCs w:val="18"/>
        </w:rPr>
        <w:t xml:space="preserve">1 Vyberte </w:t>
      </w:r>
      <w:r w:rsidR="00B56ED7" w:rsidRPr="00A35D9B">
        <w:rPr>
          <w:rFonts w:ascii="Times New Roman" w:hAnsi="Times New Roman" w:cs="Times New Roman"/>
          <w:i/>
          <w:sz w:val="18"/>
          <w:szCs w:val="18"/>
        </w:rPr>
        <w:t>jednu z možností.</w:t>
      </w:r>
    </w:p>
    <w:p w:rsidR="00AF2F00" w:rsidRPr="00A35D9B" w:rsidRDefault="00AF2F00" w:rsidP="00AF2F00">
      <w:pPr>
        <w:pStyle w:val="Textpoznmkypodiarou"/>
        <w:rPr>
          <w:i/>
          <w:sz w:val="18"/>
          <w:szCs w:val="18"/>
          <w:lang w:eastAsia="sk-SK"/>
        </w:rPr>
      </w:pPr>
      <w:r w:rsidRPr="00A35D9B">
        <w:rPr>
          <w:i/>
          <w:sz w:val="18"/>
          <w:szCs w:val="18"/>
          <w:lang w:eastAsia="sk-SK"/>
        </w:rPr>
        <w:t>2 Vyznačte, ak je relevantné.</w:t>
      </w:r>
    </w:p>
    <w:p w:rsidR="00AF2F00" w:rsidRPr="00A35D9B" w:rsidRDefault="00AF2F00" w:rsidP="00B56ED7">
      <w:pPr>
        <w:pStyle w:val="Textpoznmkypodiarou"/>
        <w:jc w:val="left"/>
        <w:rPr>
          <w:i/>
        </w:rPr>
        <w:sectPr w:rsidR="00AF2F00" w:rsidRPr="00A35D9B" w:rsidSect="00DA5A2A">
          <w:headerReference w:type="default" r:id="rId15"/>
          <w:pgSz w:w="11906" w:h="16838"/>
          <w:pgMar w:top="963" w:right="1417" w:bottom="1276" w:left="1417" w:header="708" w:footer="0" w:gutter="0"/>
          <w:cols w:space="708"/>
          <w:docGrid w:linePitch="360"/>
        </w:sectPr>
      </w:pPr>
      <w:r w:rsidRPr="00A35D9B">
        <w:rPr>
          <w:i/>
          <w:sz w:val="18"/>
          <w:szCs w:val="18"/>
          <w:lang w:eastAsia="sk-SK"/>
        </w:rPr>
        <w:t>3</w:t>
      </w:r>
      <w:r w:rsidR="00B56ED7" w:rsidRPr="00A35D9B">
        <w:rPr>
          <w:i/>
          <w:sz w:val="18"/>
          <w:szCs w:val="18"/>
          <w:lang w:eastAsia="sk-SK"/>
        </w:rPr>
        <w:t>Uveďte všetky IČO a DIČ,</w:t>
      </w:r>
      <w:r w:rsidR="000A081C" w:rsidRPr="00A35D9B">
        <w:rPr>
          <w:i/>
          <w:sz w:val="18"/>
          <w:szCs w:val="18"/>
          <w:lang w:eastAsia="sk-SK"/>
        </w:rPr>
        <w:t xml:space="preserve"> </w:t>
      </w:r>
      <w:r w:rsidR="00B56ED7" w:rsidRPr="00A35D9B">
        <w:rPr>
          <w:i/>
          <w:sz w:val="18"/>
          <w:szCs w:val="18"/>
          <w:lang w:eastAsia="sk-SK"/>
        </w:rPr>
        <w:t xml:space="preserve">ak boli pridelené. </w:t>
      </w:r>
    </w:p>
    <w:tbl>
      <w:tblPr>
        <w:tblStyle w:val="Mriekatabu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D9B" w:rsidRPr="00A35D9B" w:rsidTr="00A103B5">
        <w:trPr>
          <w:trHeight w:val="30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8E" w:rsidRPr="00A35D9B" w:rsidRDefault="00DA4A8E" w:rsidP="00DA4A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Základné informácie pre uchádzača o zamestnanie </w:t>
            </w:r>
          </w:p>
        </w:tc>
      </w:tr>
      <w:tr w:rsidR="00A35D9B" w:rsidRPr="00A35D9B" w:rsidTr="000E1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5D85" w:rsidRPr="00A35D9B" w:rsidRDefault="00A35D85" w:rsidP="00780836">
            <w:pPr>
              <w:spacing w:before="60"/>
              <w:jc w:val="both"/>
              <w:rPr>
                <w:rFonts w:ascii="Times New Roman" w:hAnsi="Times New Roman" w:cs="Times New Roman"/>
                <w:bCs/>
                <w:strike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Uchádzač o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zamestnanie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(ďalej len „UoZ“)</w:t>
            </w:r>
            <w:r w:rsidR="00B20598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si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20598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s ohľadom na </w:t>
            </w:r>
            <w:r w:rsidR="00B20598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posilňovanie kľúčových kompetencií</w:t>
            </w:r>
            <w:r w:rsidR="00B20598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zameraných na prípravu na uplatnenie sa na trhu práce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môže zvoliť </w:t>
            </w:r>
            <w:r w:rsidR="00B20598" w:rsidRPr="00A35D9B">
              <w:rPr>
                <w:rFonts w:ascii="Times New Roman" w:hAnsi="Times New Roman" w:cs="Times New Roman"/>
                <w:sz w:val="17"/>
                <w:szCs w:val="17"/>
              </w:rPr>
              <w:t>kompetenčný kurz, o ktorý má záujem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poskytovateľa </w:t>
            </w:r>
            <w:r w:rsidR="00B20598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kompetenčného kurzu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, ktorý </w:t>
            </w:r>
            <w:r w:rsidR="00B20598" w:rsidRPr="00A35D9B">
              <w:rPr>
                <w:rFonts w:ascii="Times New Roman" w:hAnsi="Times New Roman" w:cs="Times New Roman"/>
                <w:sz w:val="17"/>
                <w:szCs w:val="17"/>
              </w:rPr>
              <w:t>kompetenčný kurz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zrealiz</w:t>
            </w:r>
            <w:r w:rsidR="00C83DE3" w:rsidRPr="00A35D9B">
              <w:rPr>
                <w:rFonts w:ascii="Times New Roman" w:hAnsi="Times New Roman" w:cs="Times New Roman"/>
                <w:sz w:val="17"/>
                <w:szCs w:val="17"/>
              </w:rPr>
              <w:t>uje</w:t>
            </w:r>
            <w:r w:rsidR="005A5857" w:rsidRPr="00A35D9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5A5857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Úrad práce</w:t>
            </w:r>
            <w:r w:rsidR="00AF1E00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sociálnych vecí a rodiny </w:t>
            </w:r>
            <w:r w:rsidR="00AF1E00" w:rsidRPr="00A35D9B">
              <w:rPr>
                <w:rFonts w:ascii="Times New Roman" w:hAnsi="Times New Roman" w:cs="Times New Roman"/>
                <w:sz w:val="17"/>
                <w:szCs w:val="17"/>
              </w:rPr>
              <w:t>(ďalej len „úrad práce“)</w:t>
            </w:r>
            <w:r w:rsidR="005A5857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pre UoZ kompetenčný kurz nevyhľadáva a ani nezabezpečuje komunikáciu s poskytovateľom kompetenčného kurzu. </w:t>
            </w:r>
            <w:r w:rsidR="00FD47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N</w:t>
            </w:r>
            <w:r w:rsidR="00AF1E00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ie je možné, aby UoZ požiadal o </w:t>
            </w:r>
            <w:r w:rsidR="00FD47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poskytnutie príspevku na kompetenčný kurz, ak mu v priebehu predc</w:t>
            </w:r>
            <w:r w:rsidR="00E64C6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hádzajúcich 5 rokov úrad práce </w:t>
            </w:r>
            <w:r w:rsidR="00FD47AC" w:rsidRPr="00A35D9B">
              <w:rPr>
                <w:rFonts w:ascii="Times New Roman" w:hAnsi="Times New Roman" w:cs="Times New Roman"/>
                <w:sz w:val="17"/>
                <w:szCs w:val="17"/>
              </w:rPr>
              <w:t>uhradil rovnaký kompetenčný kurz v zmysle § 54 ods. 1 písm. d) zákona o službách zamestnanosti a o zmene a doplnení niektorých zákonov v znení neskorších predpisov (ďalej len „zákon o službách zamestnanosti“), resp. v zmysle § 43 zákona o službách zamestnanosti, resp. v zmysle § 46 zákona o službách zamestnanosti.</w:t>
            </w:r>
            <w:r w:rsidR="00FA0C98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DF12C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="00DF12C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="00DF12C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má oprávnenie na vykonávanie vzdelávania dospelých, vykoná</w:t>
            </w:r>
            <w:r w:rsidR="00DC602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vanie mimoškolskej vzdelávacej </w:t>
            </w:r>
            <w:r w:rsidR="00DF12C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činnosti alebo obdobných služieb</w:t>
            </w:r>
            <w:r w:rsidR="00DF12C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ktoré vzdelávanie UoZ</w:t>
            </w:r>
            <w:r w:rsidR="00780836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zahŕňajú, vydané v zmysle</w:t>
            </w:r>
            <w:r w:rsidR="00DF12C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osobitných predpisov</w:t>
            </w:r>
            <w:r w:rsidR="00780836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DF12C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:rsidR="00656BB9" w:rsidRPr="00A35D9B" w:rsidRDefault="005F4626" w:rsidP="00780836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="00163C51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je príprava </w:t>
            </w:r>
            <w:r w:rsidR="009F52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UoZ </w:t>
            </w:r>
            <w:r w:rsidR="00163C51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na uplatnenie sa na tr</w:t>
            </w:r>
            <w:r w:rsidR="00784092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hu práce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s</w:t>
            </w:r>
            <w:r w:rsidR="00784092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cieľom </w:t>
            </w:r>
            <w:r w:rsidR="00054313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nadobudnúť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vybrané kľúčové kompetencie</w:t>
            </w:r>
            <w:r w:rsidR="00054313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v 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kompetenčnom</w:t>
            </w:r>
            <w:r w:rsidR="00163C51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kurze, ktorý zrealizuje poskytovateľ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kompetenčného kurzu</w:t>
            </w:r>
            <w:r w:rsidR="0090202B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, ktorého si </w:t>
            </w:r>
            <w:r w:rsidR="00784092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vybral </w:t>
            </w:r>
            <w:r w:rsidR="009F52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163C51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177B70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77B70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Na účely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KOMPAS</w:t>
            </w:r>
            <w:r w:rsidR="00177B70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+ </w:t>
            </w:r>
            <w:r w:rsidR="00231D01" w:rsidRPr="00A35D9B">
              <w:rPr>
                <w:rFonts w:ascii="Times New Roman" w:hAnsi="Times New Roman" w:cs="Times New Roman"/>
                <w:sz w:val="17"/>
                <w:szCs w:val="17"/>
              </w:rPr>
              <w:t>sa za kompetenčné kurzy považujú</w:t>
            </w:r>
            <w:r w:rsidR="00BE0087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31D01" w:rsidRPr="00A35D9B">
              <w:rPr>
                <w:rFonts w:ascii="Times New Roman" w:hAnsi="Times New Roman" w:cs="Times New Roman"/>
                <w:sz w:val="17"/>
                <w:szCs w:val="17"/>
              </w:rPr>
              <w:t>kurzy zamerané na rozvoj</w:t>
            </w:r>
            <w:r w:rsidR="006C12F8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vybraných kľúčových kompetencií uplatniteľných vo vzťahu k trhu práce</w:t>
            </w:r>
            <w:r w:rsidR="00811D6B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  <w:r w:rsidR="00231D01" w:rsidRPr="00A35D9B">
              <w:rPr>
                <w:rFonts w:ascii="Times New Roman" w:hAnsi="Times New Roman" w:cs="Times New Roman"/>
                <w:sz w:val="17"/>
                <w:szCs w:val="17"/>
              </w:rPr>
              <w:t>komunikačné zručnosti (vr</w:t>
            </w:r>
            <w:r w:rsidR="00811D6B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átane sociálnych kompetencií), </w:t>
            </w:r>
            <w:r w:rsidR="00231D01" w:rsidRPr="00A35D9B">
              <w:rPr>
                <w:rFonts w:ascii="Times New Roman" w:hAnsi="Times New Roman" w:cs="Times New Roman"/>
                <w:sz w:val="17"/>
                <w:szCs w:val="17"/>
              </w:rPr>
              <w:t>osobnostný rozvoj (vrátane manažérskych a</w:t>
            </w:r>
            <w:r w:rsidR="00811D6B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podnikateľských kompetencií), počítačové zručnosti, </w:t>
            </w:r>
            <w:r w:rsidR="00231D01" w:rsidRPr="00A35D9B">
              <w:rPr>
                <w:rFonts w:ascii="Times New Roman" w:hAnsi="Times New Roman" w:cs="Times New Roman"/>
                <w:sz w:val="17"/>
                <w:szCs w:val="17"/>
              </w:rPr>
              <w:t>jazykové zručnosti.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Úrad práce </w:t>
            </w:r>
            <w:r w:rsidR="00DC602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súvisiacich s realizáciou kompetenčných kurzov kompetenčné kurzy realizované </w:t>
            </w:r>
            <w:r w:rsidR="00DC602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prezenčnou alebo kombinovanou formou, v ktorej prevláda prezenčná forma.</w:t>
            </w:r>
            <w:r w:rsidR="00DC602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V prípade kombinovanej formy je možné kompetenčný kurz akceptovať len vtedy, ak časť kompetenčného kurzu realizovaná prezenčnou formou tvorí viac ako 50 %. </w:t>
            </w:r>
            <w:r w:rsidR="00632B39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="00A35D8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je možné absolvovať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</w:t>
            </w:r>
            <w:r w:rsidR="008B72F9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B72F9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</w:t>
            </w:r>
            <w:r w:rsidR="008B72F9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B72F9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kraja</w:t>
            </w:r>
            <w:r w:rsidR="00A35D8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E83" w:rsidRPr="00A35D9B" w:rsidRDefault="009F52AC" w:rsidP="00780836">
            <w:pPr>
              <w:spacing w:before="8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si sám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 verejne dostupných </w:t>
            </w:r>
            <w:r w:rsidR="00863F8B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kompetenčných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kurzov </w:t>
            </w:r>
            <w:r w:rsidR="00863F8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863F8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o ktor</w:t>
            </w:r>
            <w:r w:rsidR="00863F8B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má záujem, a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predloží úradu práce požiadavku</w:t>
            </w:r>
            <w:r w:rsidR="00DA441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3836D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DA441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DA4412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(ďalej len „požiadavka“)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na predpísanom formulári, vrátane príloh</w:t>
            </w:r>
            <w:r w:rsidR="00A709C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</w:t>
            </w:r>
            <w:r w:rsidR="00A709C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v dostatočnom časovom predstihu</w:t>
            </w:r>
            <w:r w:rsidR="00A709C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709C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 ohľadom na predpokladaný začiatok kompetenčného kurzu tak, </w:t>
            </w:r>
            <w:r w:rsidR="00A709C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aby mal úrad práce časový priestor na jej administratívne spracovanie a posúdenie</w:t>
            </w:r>
            <w:r w:rsidR="00A709C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</w:p>
          <w:p w:rsidR="00A35D85" w:rsidRPr="00A35D9B" w:rsidRDefault="00A35D85" w:rsidP="000E1907">
            <w:pPr>
              <w:pStyle w:val="Odsekzoznamu"/>
              <w:spacing w:before="8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Požiadavka má </w:t>
            </w:r>
            <w:r w:rsidR="00015C37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dve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hlavné časti:</w:t>
            </w:r>
          </w:p>
          <w:p w:rsidR="00A35D85" w:rsidRPr="00A35D9B" w:rsidRDefault="00A35D85" w:rsidP="000E1907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A35D9B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:rsidR="00A35D85" w:rsidRPr="00A35D9B" w:rsidRDefault="00A35D85" w:rsidP="000E1907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čas</w:t>
            </w:r>
            <w:r w:rsidR="00884206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ť B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, ktor</w:t>
            </w:r>
            <w:r w:rsidR="00662934" w:rsidRPr="00A35D9B">
              <w:rPr>
                <w:rFonts w:ascii="Times New Roman" w:hAnsi="Times New Roman" w:cs="Times New Roman"/>
                <w:sz w:val="17"/>
                <w:szCs w:val="17"/>
              </w:rPr>
              <w:t>ú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na žiadosť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UoZ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vyplní a potvrdí vybraný poskytovateľ </w:t>
            </w:r>
            <w:r w:rsidR="00540EC9" w:rsidRPr="00A35D9B">
              <w:rPr>
                <w:rFonts w:ascii="Times New Roman" w:hAnsi="Times New Roman" w:cs="Times New Roman"/>
                <w:sz w:val="17"/>
                <w:szCs w:val="17"/>
              </w:rPr>
              <w:t>kompetenčného kurzu</w:t>
            </w:r>
            <w:r w:rsidR="00725047" w:rsidRPr="00A35D9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A35D85" w:rsidRPr="00A35D9B" w:rsidRDefault="00F2000B" w:rsidP="00C83FAD">
            <w:pPr>
              <w:spacing w:before="40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Prílohou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požiadavky </w:t>
            </w:r>
            <w:r w:rsidR="003C0A5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je </w:t>
            </w:r>
            <w:r w:rsidR="003C0A5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vyhlásenie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8263F" w:rsidRPr="00A35D9B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 tejto požiadavky)</w:t>
            </w:r>
            <w:r w:rsidR="004C3D4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3C0A5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v ktorom UoZ uvedie,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či pred zaradením do evidencie UoZ prevádzkoval alebo vykonával samostatnú zárobkovú činnosť</w:t>
            </w:r>
            <w:r w:rsidR="004C3D4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alebo neprevádzkoval alebo nevykonával samostatnú zárobkovú činnosť.</w:t>
            </w:r>
            <w:r w:rsidR="006C12F8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35D85" w:rsidRPr="00A35D9B" w:rsidRDefault="0017587E" w:rsidP="00334D4E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Podmienkou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na </w:t>
            </w:r>
            <w:r w:rsidR="004B7387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poskytnutie príspevkov</w:t>
            </w:r>
            <w:r w:rsidR="00744B23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súvisiacich </w:t>
            </w:r>
            <w:r w:rsidR="0063572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 realizáciou kompetenčných kurzov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 zmysle § 70 ods. 7 </w:t>
            </w:r>
            <w:r w:rsidR="00952D30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 8 </w:t>
            </w:r>
            <w:r w:rsidR="00767922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zákona o službách zamestnanosti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žiadateľovi, ktorým je </w:t>
            </w:r>
            <w:r w:rsidR="009F52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ktorý</w:t>
            </w:r>
            <w:r w:rsidR="00A43CA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pred zaradením do evidencie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prevádzkoval alebo vykonával samostatnú zárobkovú činnosť</w:t>
            </w:r>
            <w:r w:rsidR="003F12A6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je, že</w:t>
            </w:r>
            <w:r w:rsidR="00D9543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žiadateľ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35D85" w:rsidRPr="00A35D9B" w:rsidRDefault="0017587E" w:rsidP="00334D4E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má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splnen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daňové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povin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nost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podľa osobitného predpisu</w:t>
            </w:r>
            <w:r w:rsidR="00A103B5" w:rsidRPr="00A35D9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 xml:space="preserve"> </w:t>
            </w:r>
            <w:r w:rsidR="00A103B5" w:rsidRPr="00A35D9B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="00A103B5" w:rsidRPr="00A35D9B">
              <w:rPr>
                <w:rFonts w:ascii="Times New Roman" w:hAnsi="Times New Roman" w:cs="Times New Roman"/>
                <w:i/>
                <w:sz w:val="16"/>
                <w:szCs w:val="16"/>
              </w:rPr>
              <w:t>Zákon č. 595/2003 Z. z. o dani z príjmov)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A35D85" w:rsidRPr="00A35D9B" w:rsidRDefault="0017587E" w:rsidP="00334D4E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má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splnen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povinnost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="00A103B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odvodu preddavku 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na poistné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na verejné zdravotné poistenie, poistného na sociálne poistenie a povinných príspevkov n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a starobné dôchodkové sporenie,</w:t>
            </w:r>
          </w:p>
          <w:p w:rsidR="00A35D85" w:rsidRPr="00A35D9B" w:rsidRDefault="00E145EA" w:rsidP="00334D4E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neporušil zákaz nelegálneho zamestnávania v období dvoch rokov pred podaním </w:t>
            </w:r>
            <w:r w:rsidR="006A18B4" w:rsidRPr="00A35D9B">
              <w:rPr>
                <w:rFonts w:ascii="Times New Roman" w:hAnsi="Times New Roman" w:cs="Times New Roman"/>
                <w:sz w:val="17"/>
                <w:szCs w:val="17"/>
              </w:rPr>
              <w:t>požiadavky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A35D85" w:rsidRPr="00A35D9B" w:rsidRDefault="00E145EA" w:rsidP="00334D4E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nemá voči úradu</w:t>
            </w:r>
            <w:r w:rsidR="00EE7167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práce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finančné záväzky</w:t>
            </w:r>
            <w:r w:rsidR="00A35D85" w:rsidRPr="00A35D9B">
              <w:rPr>
                <w:rFonts w:ascii="Times New Roman" w:hAnsi="Times New Roman" w:cs="Times New Roman"/>
                <w:i/>
                <w:sz w:val="17"/>
                <w:szCs w:val="17"/>
              </w:rPr>
              <w:t>,</w:t>
            </w:r>
          </w:p>
          <w:p w:rsidR="00A35D85" w:rsidRPr="00A35D9B" w:rsidRDefault="00E145EA" w:rsidP="00334D4E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nie je v konkurze, likvidácii alebo nútenej správe</w:t>
            </w:r>
            <w:r w:rsidR="00A35D85" w:rsidRPr="00A35D9B">
              <w:rPr>
                <w:rFonts w:ascii="Times New Roman" w:hAnsi="Times New Roman" w:cs="Times New Roman"/>
                <w:i/>
                <w:sz w:val="17"/>
                <w:szCs w:val="17"/>
              </w:rPr>
              <w:t>,</w:t>
            </w:r>
          </w:p>
          <w:p w:rsidR="00A35D85" w:rsidRPr="00A35D9B" w:rsidRDefault="00E145EA" w:rsidP="00334D4E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nemá evidované neuspokojené nároky svojich zamestnancov vyplývajúce z pracovného pomeru.</w:t>
            </w:r>
          </w:p>
          <w:p w:rsidR="00BB40F1" w:rsidRPr="00A35D9B" w:rsidRDefault="00A35D85" w:rsidP="00A709C1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Splnenie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podmienok podľa odseku 7 písm. a) až </w:t>
            </w:r>
            <w:r w:rsidR="00382812" w:rsidRPr="00A35D9B">
              <w:rPr>
                <w:rFonts w:ascii="Times New Roman" w:hAnsi="Times New Roman" w:cs="Times New Roman"/>
                <w:sz w:val="17"/>
                <w:szCs w:val="17"/>
              </w:rPr>
              <w:t>e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) zisťuje </w:t>
            </w:r>
            <w:r w:rsidR="006A1CE1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Ústredie práce, sociálnych vecí a rodiny</w:t>
            </w:r>
            <w:r w:rsidR="00087513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087513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alebo </w:t>
            </w:r>
            <w:r w:rsidR="00E145EA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úrad</w:t>
            </w:r>
            <w:r w:rsidR="00891893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práce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17587E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Splnenie podmienok podľa bodu a) až c) môže preukázať aj žiadateľ. 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Splnenie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</w:t>
            </w:r>
            <w:r w:rsidR="00FB7541" w:rsidRPr="00A35D9B">
              <w:rPr>
                <w:rFonts w:ascii="Times New Roman" w:hAnsi="Times New Roman" w:cs="Times New Roman"/>
                <w:sz w:val="17"/>
                <w:szCs w:val="17"/>
              </w:rPr>
              <w:t>odmienok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uvedených v bodoch 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>e)</w:t>
            </w:r>
            <w:r w:rsidR="009B0E83" w:rsidRPr="00A35D9B">
              <w:rPr>
                <w:rFonts w:ascii="Times New Roman" w:hAnsi="Times New Roman" w:cs="Times New Roman"/>
                <w:sz w:val="17"/>
                <w:szCs w:val="17"/>
              </w:rPr>
              <w:t>*</w:t>
            </w:r>
            <w:r w:rsidR="00E145E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a f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preukáže vyhlásením</w:t>
            </w:r>
            <w:r w:rsidR="00A709C1" w:rsidRPr="00A35D9B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513CDA" w:rsidRPr="00A35D9B" w:rsidRDefault="009B0E83" w:rsidP="00A709C1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  <w:highlight w:val="yellow"/>
              </w:rPr>
            </w:pPr>
            <w:r w:rsidRPr="00A35D9B">
              <w:rPr>
                <w:rFonts w:ascii="Times New Roman" w:hAnsi="Times New Roman" w:cs="Times New Roman"/>
                <w:i/>
                <w:sz w:val="17"/>
                <w:szCs w:val="17"/>
              </w:rPr>
              <w:t>* V zmysle § 1 ods. 6 zákona č. 177/2018 Z. z. proti byrokracii platí, že ak z technických dôvodov nie je možné získať údaje alebo výpisy z 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 nesmie byť staršia ako 30 dní. V zmysle uvedeného dôvodu splnenie podmienky § 70 ods. 7 písm. e) zákona o službách zamestnanosti uvádza UoZ vo vyhlásení, ktoré je prílohou č. 1 tejto požiadavky.</w:t>
            </w:r>
          </w:p>
          <w:p w:rsidR="00E03B4D" w:rsidRPr="00A35D9B" w:rsidRDefault="00A35D85" w:rsidP="000E1907">
            <w:pPr>
              <w:spacing w:before="8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 predložení požiadavky úrad práce požiadavku posúdi, keďže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</w:t>
            </w:r>
            <w:r w:rsidR="007C41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98263F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poskytnutie </w:t>
            </w:r>
            <w:r w:rsidR="007C41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</w:t>
            </w:r>
            <w:r w:rsidR="0014377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kov</w:t>
            </w:r>
            <w:r w:rsidR="00C02537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C02537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súvisiacich s </w:t>
            </w:r>
            <w:r w:rsidR="009D4D15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realizáciou kompetenčných kurzov</w:t>
            </w:r>
            <w:r w:rsidR="0014377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7C41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nie je právny nárok.</w:t>
            </w:r>
            <w:r w:rsidR="007C410E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7C41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Každá požiadavka je posudzovaná individuálne s ohľadom na dodržanie stanovených podmienok a s prihliadnutím na regionálny </w:t>
            </w:r>
            <w:r w:rsidR="0098263F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aspekt </w:t>
            </w:r>
            <w:r w:rsidR="0098263F" w:rsidRPr="00A35D9B">
              <w:rPr>
                <w:rFonts w:ascii="Times New Roman" w:hAnsi="Times New Roman" w:cs="Times New Roman"/>
                <w:sz w:val="17"/>
                <w:szCs w:val="17"/>
              </w:rPr>
              <w:t>(situácia na regionálnom trhu práce</w:t>
            </w:r>
            <w:r w:rsidR="008311D7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98263F" w:rsidRPr="00A35D9B">
              <w:rPr>
                <w:rFonts w:ascii="Times New Roman" w:hAnsi="Times New Roman" w:cs="Times New Roman"/>
                <w:sz w:val="17"/>
                <w:szCs w:val="17"/>
              </w:rPr>
              <w:t>dostupné voľné pracovné miesta</w:t>
            </w:r>
            <w:r w:rsidR="00BC252B" w:rsidRPr="00A35D9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98263F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 možnosti uplatnenia sa UoZ na trhu práce), </w:t>
            </w:r>
            <w:r w:rsidR="0098263F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finančný aspekt, </w:t>
            </w:r>
            <w:r w:rsidR="0098263F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zhodnotenie potenciálu UoZ</w:t>
            </w:r>
            <w:r w:rsidR="00E6376B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a </w:t>
            </w:r>
            <w:r w:rsidR="0098263F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zvýšenie </w:t>
            </w:r>
            <w:r w:rsidR="00E6376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jeho </w:t>
            </w:r>
            <w:r w:rsidR="0098263F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možností uplat</w:t>
            </w:r>
            <w:r w:rsidR="00E6376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niť</w:t>
            </w:r>
            <w:r w:rsidR="0098263F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sa na trhu práce</w:t>
            </w:r>
            <w:r w:rsidR="0098263F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aj </w:t>
            </w:r>
            <w:r w:rsidR="0090202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preverenie, či 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suma uvedená na potvrdení poskytovateľa </w:t>
            </w:r>
            <w:r w:rsidR="009D4D1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5D0AA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spĺňa stanovené maximálne cenové limity</w:t>
            </w:r>
            <w:r w:rsidR="00C047F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splnenia týchto základných podmienok úrad práce</w:t>
            </w:r>
            <w:r w:rsidR="00891893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1F65B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požiadavku neschváli. </w:t>
            </w:r>
          </w:p>
          <w:p w:rsidR="00E03B4D" w:rsidRPr="00A35D9B" w:rsidRDefault="00A35D85" w:rsidP="000E1907">
            <w:pPr>
              <w:spacing w:before="8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150CE6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</w:t>
            </w:r>
            <w:r w:rsidR="00150CE6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="00656BB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poskytnutí</w:t>
            </w:r>
            <w:r w:rsidR="00150CE6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príspevk</w:t>
            </w:r>
            <w:r w:rsidR="006B016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ov </w:t>
            </w:r>
            <w:r w:rsidR="00DA752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súvisiacich s realizáciou kompetenčného kurzu</w:t>
            </w:r>
            <w:r w:rsidR="007576B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7576B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(ďalej len „dohoda“)</w:t>
            </w:r>
            <w:r w:rsidR="00CB3149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CB314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príspevky súvisiace </w:t>
            </w:r>
            <w:r w:rsidR="001F7817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s realizáciou kompetenčného kurzu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sa považuje príspevok na </w:t>
            </w:r>
            <w:r w:rsidR="001F7817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kurzovné“)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príspevok na pokr</w:t>
            </w:r>
            <w:r w:rsidR="00930DFC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ytie časti nákladov spojených s 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účasťou na </w:t>
            </w:r>
            <w:r w:rsidR="00203AB6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kompetenčnom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kurze – cestovné a stravné (ďalej len „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cestovné a stravné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“</w:t>
            </w:r>
            <w:r w:rsidR="002E16F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 Príspevok na kurzovné je maximálne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hodnote kurzovného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4,64 € za každý absolvovaný deň </w:t>
            </w:r>
            <w:r w:rsidR="003B3CB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kurzu, v prípade, ak bol realizovaný prezenčnou formou. 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Bez uzatvorenia dohody</w:t>
            </w:r>
            <w:r w:rsidR="00E03B4D" w:rsidRPr="00A35D9B">
              <w:rPr>
                <w:rFonts w:ascii="Times New Roman" w:hAnsi="Times New Roman" w:cs="Times New Roman"/>
                <w:bCs/>
                <w:sz w:val="17"/>
                <w:szCs w:val="17"/>
                <w:u w:val="single"/>
              </w:rPr>
              <w:t xml:space="preserve"> 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nie je možné príspevky </w:t>
            </w:r>
            <w:r w:rsidR="00E03B4D" w:rsidRPr="00A35D9B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UoZ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poskytnúť.</w:t>
            </w:r>
          </w:p>
          <w:p w:rsidR="009D362A" w:rsidRPr="00A35D9B" w:rsidRDefault="004410E8" w:rsidP="00C83FAD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úrad</w:t>
            </w:r>
            <w:r w:rsidR="005A0B8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práce vystaví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formulár </w:t>
            </w:r>
            <w:r w:rsidR="00396D1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KOMPAS</w:t>
            </w:r>
            <w:r w:rsidR="00C34CF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="00A6331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a Potvrdenie poskytovateľa kompetenčného kurzu o počte absolvovaných dní kompetenčného kurzu a mieste realizácie kompetenčného 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ktor</w:t>
            </w:r>
            <w:r w:rsidR="00930656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é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povinný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predlož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iť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poskytovateľovi </w:t>
            </w:r>
            <w:r w:rsidR="0045274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najneskôr v deň začatia </w:t>
            </w:r>
            <w:r w:rsidR="0045274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. 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Formulár </w:t>
            </w:r>
            <w:r w:rsidR="0059476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PAS</w:t>
            </w:r>
            <w:r w:rsidR="009F52A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je potvrdením, že úrad práce poskytne </w:t>
            </w:r>
            <w:r w:rsidR="009F52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na </w:t>
            </w:r>
            <w:r w:rsidR="00685B2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kurzovné na </w:t>
            </w:r>
            <w:r w:rsidR="0045274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ktorú zrealizuje poskytovateľ </w:t>
            </w:r>
            <w:r w:rsidR="0045274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E03B4D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8724D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F15B41" w:rsidRPr="00A35D9B" w:rsidRDefault="003A41D8" w:rsidP="00C83FAD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kompetenčného kurzu a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definovaný</w:t>
            </w:r>
            <w:r w:rsidR="007E6093" w:rsidRPr="00A35D9B">
              <w:rPr>
                <w:rFonts w:ascii="Times New Roman" w:hAnsi="Times New Roman" w:cs="Times New Roman"/>
                <w:sz w:val="17"/>
                <w:szCs w:val="17"/>
              </w:rPr>
              <w:t>ch v dohode, ktorú UoZ uzatvoril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s úradom práce, bude UoZ uhradený príspevok na kurzovné a príspevok na cestovné a stravné.</w:t>
            </w:r>
            <w:r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507C1" w:rsidRPr="00A35D9B" w:rsidRDefault="003507C1" w:rsidP="009B0E83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3507C1" w:rsidRPr="00A35D9B" w:rsidSect="00BB40F1">
          <w:footerReference w:type="default" r:id="rId16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35D9B" w:rsidRPr="00A35D9B" w:rsidTr="000E1907">
        <w:trPr>
          <w:trHeight w:val="3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FD7" w:rsidRPr="00A35D9B" w:rsidRDefault="00C66B56" w:rsidP="009B0E83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Základné informácie pre </w:t>
            </w:r>
            <w:r w:rsidR="0019697E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poskytovateľa </w:t>
            </w:r>
            <w:r w:rsidR="00C31D52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kompetenčného kurzu</w:t>
            </w:r>
          </w:p>
        </w:tc>
      </w:tr>
      <w:tr w:rsidR="00FA0C98" w:rsidRPr="00A35D9B" w:rsidTr="00C8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12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A6568" w:rsidRPr="00A35D9B" w:rsidRDefault="00DA6568" w:rsidP="00DA6568">
            <w:pPr>
              <w:spacing w:before="120"/>
              <w:jc w:val="both"/>
              <w:rPr>
                <w:rFonts w:ascii="Times New Roman" w:hAnsi="Times New Roman" w:cs="Times New Roman"/>
                <w:bCs/>
                <w:strike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Uchádzač o zamestnanie (ďalej len „UoZ“) si s ohľadom na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posilňovanie kľúčových kompetencií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zameraných na prípravu na uplatnenie sa na trhu práce môže zvoliť kompetenčný kurz, o ktorý má záujem a 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, ktorý kompetenčný kurz zrealizuje.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Úrad práce sociálnych vecí a rodiny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(ďalej len „úrad práce“)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 UoZ kompetenčný kurz nevyhľadáva a ani nezabezpečuje komunikáciu s poskytovateľom kompetenčného kurzu.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má oprávnenie na vykonávanie vzdelávania dospelých, vykonávanie mimoškolskej vzdelávacej činnosti alebo obdobných služieb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vzdelávanie UoZ zahŕňajú, vydané v zmysle  osobitných predpisov. </w:t>
            </w:r>
          </w:p>
          <w:p w:rsidR="00DA6568" w:rsidRPr="00A35D9B" w:rsidRDefault="00DA6568" w:rsidP="00DA6568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UoZ na uplatnenie sa na trhu práce s cieľom nadobudnúť vybrané kľúčové kompetencie v kompetenčnom kurze, ktorý zrealizuje poskytovateľ kompetenčného kurzu, ktorého si vybral UoZ.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Na účely KOMPAS+ sa za kompetenčné kurzy považujú kurzy zamerané na rozvoj vybraných kľúčových kompetencií uplatniteľných vo vzťahu k trhu práce: komunikačné zručnosti (vrátane sociálnych kompetencií), osobnostný rozvoj (vrátane manažérskych a podnikateľských kompetencií), počítačové zručnosti, jazykové zručnosti. Úrad práce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súvisiacich s realizáciou kompetenčných kurzov kompetenčné kurzy realizované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prezenčnou alebo kombinovanou formou, v ktorej prevláda prezenčná forma.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V prípade kombinovanej formy je možné kompetenčný kurz akceptovať len vtedy, ak časť kompetenčného kurzu realizovaná prezenčnou formou tvorí viac ako 50 %.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 je možné absolvovať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kraja.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E04C5" w:rsidRPr="00A35D9B" w:rsidRDefault="009F52AC" w:rsidP="008E04C5">
            <w:pPr>
              <w:pStyle w:val="Odsekzoznamu"/>
              <w:spacing w:before="120"/>
              <w:ind w:left="0"/>
              <w:contextualSpacing w:val="0"/>
              <w:jc w:val="both"/>
              <w:rPr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si z verejne dostupných </w:t>
            </w:r>
            <w:r w:rsidR="00C20AF9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kompetenčných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kurzov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</w:t>
            </w:r>
            <w:r w:rsidR="00C20AF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y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C20AF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o ktor</w:t>
            </w:r>
            <w:r w:rsidR="00C20AF9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má záujem, a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predloží úradu práce požiadavku</w:t>
            </w:r>
            <w:r w:rsidR="0029680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C20AF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29680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296808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(ďalej len „požiadavka“)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F08EE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formulári.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V prípade záujmu po</w:t>
            </w:r>
            <w:r w:rsidR="00AF08EE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skytovateľa </w:t>
            </w:r>
            <w:r w:rsidR="00C20AF9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F08EE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o 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zrealizovanie</w:t>
            </w:r>
            <w:r w:rsidR="00AF08EE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C20AF9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DA4412" w:rsidRPr="00A35D9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poskytovateľ </w:t>
            </w:r>
            <w:r w:rsidR="00C20AF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vyplní časť B formulára požiadavky.</w:t>
            </w:r>
            <w:r w:rsidR="00B154D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FA1F5C" w:rsidRPr="00A35D9B">
              <w:rPr>
                <w:rFonts w:ascii="Times New Roman" w:hAnsi="Times New Roman" w:cs="Times New Roman"/>
                <w:sz w:val="17"/>
                <w:szCs w:val="17"/>
              </w:rPr>
              <w:t>Súčasťou časti B požiadavky je c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en</w:t>
            </w:r>
            <w:r w:rsidR="00FA1F5C" w:rsidRPr="00A35D9B">
              <w:rPr>
                <w:rFonts w:ascii="Times New Roman" w:hAnsi="Times New Roman" w:cs="Times New Roman"/>
                <w:sz w:val="17"/>
                <w:szCs w:val="17"/>
              </w:rPr>
              <w:t>a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14A16" w:rsidRPr="00A35D9B">
              <w:rPr>
                <w:rFonts w:ascii="Times New Roman" w:hAnsi="Times New Roman" w:cs="Times New Roman"/>
                <w:sz w:val="17"/>
                <w:szCs w:val="17"/>
              </w:rPr>
              <w:t>za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osobohodinu</w:t>
            </w:r>
            <w:r w:rsidR="00FA1F5C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, ktorú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tvor</w:t>
            </w:r>
            <w:r w:rsidR="00FA1F5C" w:rsidRPr="00A35D9B">
              <w:rPr>
                <w:rFonts w:ascii="Times New Roman" w:hAnsi="Times New Roman" w:cs="Times New Roman"/>
                <w:sz w:val="17"/>
                <w:szCs w:val="17"/>
              </w:rPr>
              <w:t>í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kurzovné, ktoré</w:t>
            </w:r>
            <w:r w:rsidR="00855DFA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môže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zahŕňa</w:t>
            </w:r>
            <w:r w:rsidR="00855DFA" w:rsidRPr="00A35D9B">
              <w:rPr>
                <w:rFonts w:ascii="Times New Roman" w:hAnsi="Times New Roman" w:cs="Times New Roman"/>
                <w:sz w:val="17"/>
                <w:szCs w:val="17"/>
              </w:rPr>
              <w:t>ť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: odmenu lektora, </w:t>
            </w:r>
            <w:r w:rsidR="00994C71" w:rsidRPr="00A35D9B">
              <w:rPr>
                <w:rFonts w:ascii="Times New Roman" w:hAnsi="Times New Roman" w:cs="Times New Roman"/>
                <w:sz w:val="17"/>
                <w:szCs w:val="17"/>
              </w:rPr>
              <w:t>prenájom priestorov s 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vybavením, vrátene energií a ostatnej réžie, nevyhnutné učebné pomôcky</w:t>
            </w:r>
            <w:r w:rsidR="008E68B6" w:rsidRPr="00A35D9B">
              <w:rPr>
                <w:rFonts w:ascii="Times New Roman" w:hAnsi="Times New Roman" w:cs="Times New Roman"/>
                <w:sz w:val="17"/>
                <w:szCs w:val="17"/>
              </w:rPr>
              <w:t>, prípravu, cestovné, stravné a 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ubytovanie pre lektora, občerstvenie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UoZ 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a prípadne iné typy výdavk</w:t>
            </w:r>
            <w:r w:rsidR="00994C71" w:rsidRPr="00A35D9B">
              <w:rPr>
                <w:rFonts w:ascii="Times New Roman" w:hAnsi="Times New Roman" w:cs="Times New Roman"/>
                <w:sz w:val="17"/>
                <w:szCs w:val="17"/>
              </w:rPr>
              <w:t>ov bezprostredne súvisiacich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s</w:t>
            </w:r>
            <w:r w:rsidR="00D00C11" w:rsidRPr="00A35D9B">
              <w:rPr>
                <w:rFonts w:ascii="Times New Roman" w:hAnsi="Times New Roman" w:cs="Times New Roman"/>
                <w:sz w:val="17"/>
                <w:szCs w:val="17"/>
              </w:rPr>
              <w:t> kompetenčným kurzom</w:t>
            </w:r>
            <w:r w:rsidR="0090202B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. Cena </w:t>
            </w:r>
            <w:r w:rsidR="00214A16" w:rsidRPr="00A35D9B">
              <w:rPr>
                <w:rFonts w:ascii="Times New Roman" w:hAnsi="Times New Roman" w:cs="Times New Roman"/>
                <w:sz w:val="17"/>
                <w:szCs w:val="17"/>
              </w:rPr>
              <w:t>za</w:t>
            </w:r>
            <w:r w:rsidR="0090202B" w:rsidRPr="00A35D9B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osobohodinu </w:t>
            </w:r>
            <w:r w:rsidR="002C58C8" w:rsidRPr="00A35D9B">
              <w:rPr>
                <w:rFonts w:ascii="Times New Roman" w:hAnsi="Times New Roman" w:cs="Times New Roman"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nezahŕňa cestovné, stravné a ubytovanie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. V prípade, ak sa vyžaduje absolvovanie záverečnej skúšky, ktorá je spoplatnená a  ktorá bola zahrnutá do ceny </w:t>
            </w:r>
            <w:r w:rsidR="00214A16" w:rsidRPr="00A35D9B">
              <w:rPr>
                <w:rFonts w:ascii="Times New Roman" w:hAnsi="Times New Roman" w:cs="Times New Roman"/>
                <w:sz w:val="17"/>
                <w:szCs w:val="17"/>
              </w:rPr>
              <w:t>za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osobohodinu, nie je možné </w:t>
            </w:r>
            <w:proofErr w:type="spellStart"/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>navyšovať</w:t>
            </w:r>
            <w:proofErr w:type="spellEnd"/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predpokladanú maximálnu cenu kurzovného v prípade, ak </w:t>
            </w:r>
            <w:r w:rsidR="00E87E08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A35D85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nezložil záverečnú skúšku v riadnom termíne a z toho dôvodu ju bude opakovať.</w:t>
            </w:r>
            <w:r w:rsidR="00994C71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84A1F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Poskytovateľ </w:t>
            </w:r>
            <w:r w:rsidR="002C58C8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kompetenčného kurzu</w:t>
            </w:r>
            <w:r w:rsidR="00384A1F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stanoví cen</w:t>
            </w:r>
            <w:r w:rsidR="00386382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</w:t>
            </w:r>
            <w:r w:rsidR="00384A1F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kurzovného tak, aby bola primeraná, t.j. zodpovedala obvyklým cenám v danom mieste a čase.</w:t>
            </w:r>
            <w:r w:rsidR="000A7F3A" w:rsidRPr="00A35D9B">
              <w:rPr>
                <w:sz w:val="17"/>
                <w:szCs w:val="17"/>
              </w:rPr>
              <w:t xml:space="preserve"> </w:t>
            </w:r>
          </w:p>
          <w:p w:rsidR="00312C63" w:rsidRPr="00A35D9B" w:rsidRDefault="003E74F3" w:rsidP="008E68B6">
            <w:pPr>
              <w:pStyle w:val="Odsekzoznamu"/>
              <w:spacing w:before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</w:pP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Pri stanovovaní predpokladaného dátumu ukončenia kompetenčného kurzu je nevyhnutné, aby poskytovateľ kompetenčného kurzu </w:t>
            </w:r>
            <w:r w:rsidR="004E1808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zohľadnil rozsah kompetenčného kurzu a čas potrebný</w:t>
            </w:r>
            <w:r w:rsidR="0049178D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</w:t>
            </w:r>
            <w:r w:rsidR="000A7F3A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vydanie dokladu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o úspešn</w:t>
            </w:r>
            <w:r w:rsidR="00796014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om ukončení kompetenčného kurzu</w:t>
            </w:r>
            <w:r w:rsidR="008E68B6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="00796014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a to aj v prípade, ak tento doklad vydáva iný oprávnený subjekt.</w:t>
            </w:r>
            <w:r w:rsidR="0074737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74737C" w:rsidRPr="00A35D9B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Bez predloženia dokladu o úspešnom ukončení kompetenčného kurzu nebude</w:t>
            </w:r>
            <w:r w:rsidR="0000385F" w:rsidRPr="00A35D9B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 xml:space="preserve"> možné</w:t>
            </w:r>
            <w:r w:rsidR="0074737C" w:rsidRPr="00A35D9B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 xml:space="preserve"> kurzovné </w:t>
            </w:r>
            <w:r w:rsidR="0000385F" w:rsidRPr="00A35D9B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u</w:t>
            </w:r>
            <w:r w:rsidR="009B6429" w:rsidRPr="00A35D9B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hradiť.</w:t>
            </w:r>
            <w:r w:rsidR="0074737C" w:rsidRPr="00A35D9B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 xml:space="preserve"> </w:t>
            </w:r>
            <w:r w:rsidR="00312C63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DC1480" w:rsidRPr="00A35D9B" w:rsidRDefault="00A35D85" w:rsidP="008E68B6">
            <w:pPr>
              <w:spacing w:before="12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Úrad práce </w:t>
            </w:r>
            <w:r w:rsidR="007C41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zhodnotí </w:t>
            </w:r>
            <w:r w:rsidR="00977803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požiadavku </w:t>
            </w:r>
            <w:r w:rsidR="00C047F8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 preverí, či </w:t>
            </w:r>
            <w:r w:rsidR="00E417D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cena za osobohodinu </w:t>
            </w:r>
            <w:r w:rsidR="00C047F8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uvedená </w:t>
            </w:r>
            <w:r w:rsidR="00E417D8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v časti B požiadavky</w:t>
            </w:r>
            <w:r w:rsidR="00E417D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C047F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spĺňa stanovené </w:t>
            </w:r>
            <w:r w:rsidR="005D0AA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maximálne </w:t>
            </w:r>
            <w:r w:rsidR="00CE1E9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cenové limity</w:t>
            </w:r>
            <w:r w:rsidR="00AE356A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E356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proofErr w:type="spellStart"/>
            <w:r w:rsidR="00AE356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www.upsvar.sk</w:t>
            </w:r>
            <w:proofErr w:type="spellEnd"/>
            <w:r w:rsidR="00AE356A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="00597147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</w:t>
            </w:r>
            <w:r w:rsidR="00C23172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resp. či sa uplatňuje</w:t>
            </w:r>
            <w:r w:rsidR="00C2317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reálna cena </w:t>
            </w:r>
            <w:r w:rsidR="00C23172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na trhu pri špecializovaných kurzoch</w:t>
            </w:r>
            <w:r w:rsidR="006F6D02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D40F00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D40F0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uplatnenia </w:t>
            </w:r>
            <w:r w:rsidR="00D40F00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reálnej ceny </w:t>
            </w:r>
            <w:r w:rsidR="00D40F0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trhu je poskytovateľ kompetenčného kurzu povinný predložiť </w:t>
            </w:r>
            <w:r w:rsidR="0033454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</w:t>
            </w:r>
            <w:r w:rsidR="00DC148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 </w:t>
            </w:r>
            <w:r w:rsidR="0033454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požiadavke</w:t>
            </w:r>
            <w:r w:rsidR="00DC148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DC1480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="008E68B6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</w:t>
            </w:r>
            <w:r w:rsidR="00DC148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ktorom jasným a zreteľným spôsobom vysvetlí, prečo žiada uplatniť reálnu cenu na trhu a z akého dôvodu nie je možné dodržať odporúčané maximálne cenové limity) a </w:t>
            </w:r>
            <w:r w:rsidR="00DC1480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prieskum trhu</w:t>
            </w:r>
            <w:r w:rsidR="008E68B6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(nie starší ako 3 </w:t>
            </w:r>
            <w:r w:rsidR="00DC148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mesiace, preukazujúci, že cena uvedená v časti B požiadavky predstavuje reálnu cenu na trhu). Poskytovateľ kompetenčného kurzu môže preukázať prieskum trhu na základe cenového prieskumu:</w:t>
            </w:r>
          </w:p>
          <w:p w:rsidR="00DC1480" w:rsidRPr="00A35D9B" w:rsidRDefault="00DC1480" w:rsidP="00173F33">
            <w:pPr>
              <w:pStyle w:val="Odsekzoznamu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oslovením minimálne 2 poskytovateľov kompetenčného kurzu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kompetenčný kurz – pre účely zdokladovania takto vykonaného prieskumu, poskytovateľ kompetenčného kurzu predloží celú komunikáciu s poskytovateľmi kompetenčného kurzu, ktorých oslovil </w:t>
            </w:r>
            <w:r w:rsidRPr="00A35D9B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:rsidR="00DC1480" w:rsidRPr="00A35D9B" w:rsidRDefault="00DC1480" w:rsidP="00173F33">
            <w:pPr>
              <w:pStyle w:val="Odsekzoznamu"/>
              <w:numPr>
                <w:ilvl w:val="0"/>
                <w:numId w:val="23"/>
              </w:numPr>
              <w:spacing w:before="12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minimálne 2 webových stránok poskytovateľov kompetenčného kurzu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kompetenčný kurz - pre účely zdokladovania takto vykonaného prieskumu poskytovateľ kompetenčného kurzu predloží „</w:t>
            </w:r>
            <w:proofErr w:type="spellStart"/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print</w:t>
            </w:r>
            <w:proofErr w:type="spellEnd"/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screeny</w:t>
            </w:r>
            <w:proofErr w:type="spellEnd"/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“ predmetných webových stránok (môžu byť aj vrátane dokumentov stiahnutých z týchto webových stránok), ktoré budú jasne a zreteľne preukazovať cenu kompetenčných kurzov.</w:t>
            </w:r>
          </w:p>
          <w:p w:rsidR="00A35D85" w:rsidRPr="00A35D9B" w:rsidRDefault="006D33E6" w:rsidP="0056749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Každá požiadavka je posudzovaná individuálne s ohľadom na dodržanie stanovených podmienok a s prihliadnutím na regionálny aspekt 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(situácia na regionálnom trhu práce, dostupné voľné pracovné miesta, možnosti uplatnenia sa UoZ na trhu práce),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finančný aspekt, </w:t>
            </w:r>
            <w:r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zhodnotenie potenciálu UoZ a 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zvýšenie jeho možností uplatniť sa na trhu práce</w:t>
            </w:r>
            <w:r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="009F52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</w:t>
            </w:r>
            <w:r w:rsidR="002168A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poskytnutí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6B016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príspevkov súvisiacich </w:t>
            </w:r>
            <w:r w:rsidR="00D56B3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 realizáciou kompetenčného kurzu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</w:p>
          <w:p w:rsidR="009C40E6" w:rsidRPr="00A35D9B" w:rsidRDefault="00652B37" w:rsidP="00061A0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Ako súčasť dohody o poskytnutí príspevkov súvisiacich s realizáciou kompetenčného kurzu,</w:t>
            </w:r>
            <w:r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úrad</w:t>
            </w:r>
            <w:r w:rsidR="00994C7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práce vystaví </w:t>
            </w:r>
            <w:r w:rsidR="00B95C29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formulár </w:t>
            </w:r>
            <w:r w:rsidR="0071633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KOMPAS</w:t>
            </w:r>
            <w:r w:rsidR="009F52A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="00F51360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a Potvrdenie poskytovateľa kompetenčného kurzu o počte absolvovaných dní kompetenčného kurzu a mie</w:t>
            </w:r>
            <w:r w:rsidR="00C2351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ste realizácie kompetenčného kurz</w:t>
            </w:r>
            <w:r w:rsidR="00F51360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 ktor</w:t>
            </w:r>
            <w:r w:rsidR="00F5136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é</w:t>
            </w:r>
            <w:r w:rsidR="00B95C29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je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9F52AC" w:rsidRPr="00A35D9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B95C29" w:rsidRPr="00A35D9B">
              <w:rPr>
                <w:rFonts w:ascii="Times New Roman" w:hAnsi="Times New Roman" w:cs="Times New Roman"/>
                <w:sz w:val="17"/>
                <w:szCs w:val="17"/>
              </w:rPr>
              <w:t xml:space="preserve"> povinný 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predlož</w:t>
            </w:r>
            <w:r w:rsidR="004314DC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iť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poskytovateľovi </w:t>
            </w:r>
            <w:r w:rsidR="0071633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B4249F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najneskôr v deň začatia </w:t>
            </w:r>
            <w:r w:rsidR="00716331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prípade, ak </w:t>
            </w:r>
            <w:r w:rsidR="00F5136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ich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nepredloží, poskytovateľ kompet</w:t>
            </w:r>
            <w:r w:rsidR="00F5136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enčného kurzu je oprávnený si tieto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formulár</w:t>
            </w:r>
            <w:r w:rsidR="00F51360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e</w:t>
            </w:r>
            <w:r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od UoZ vyžiadať. </w:t>
            </w:r>
            <w:r w:rsidR="00E36BE8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Formulár </w:t>
            </w:r>
            <w:r w:rsidR="0071633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KOMPAS</w:t>
            </w:r>
            <w:r w:rsidR="003B2E7B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je potvrdením, že úrad práce poskytne </w:t>
            </w:r>
            <w:r w:rsidR="009F52AC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9F52A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na </w:t>
            </w:r>
            <w:r w:rsidR="0071633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130A8D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</w:t>
            </w:r>
            <w:r w:rsidR="00A35D85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</w:t>
            </w:r>
            <w:r w:rsidR="0071633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ý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zrealizuje poskytovateľ </w:t>
            </w:r>
            <w:r w:rsidR="00716331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="00A35D85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100BB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 splnení všetkých podmienok úrad práce uhradí </w:t>
            </w:r>
            <w:r w:rsidR="00100BB8" w:rsidRPr="00A35D9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="00100BB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</w:t>
            </w:r>
            <w:r w:rsidR="00061A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vo formáte IBAN uvedeného v Potvrdení poskytovateľa kompetenčného kurzu o počte absolvovaných dní </w:t>
            </w:r>
            <w:r w:rsidR="00100BB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="00061A0E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a mieste realizácie kompetenčného kurzu</w:t>
            </w:r>
            <w:r w:rsidR="004314DC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4314DC" w:rsidRPr="00A35D9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100BB8" w:rsidRPr="00A35D9B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UoZ</w:t>
            </w:r>
            <w:r w:rsidR="00100BB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predloží úradu práce </w:t>
            </w:r>
            <w:r w:rsidR="00E14040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splnomocnenie na tento úkon</w:t>
            </w:r>
            <w:r w:rsidR="00100BB8" w:rsidRPr="00A35D9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.</w:t>
            </w:r>
          </w:p>
        </w:tc>
      </w:tr>
    </w:tbl>
    <w:p w:rsidR="003B721C" w:rsidRPr="00A35D9B" w:rsidRDefault="003B721C" w:rsidP="009B0E83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B721C" w:rsidRPr="00A35D9B" w:rsidSect="00DF3D2B">
      <w:footerReference w:type="default" r:id="rId17"/>
      <w:pgSz w:w="11906" w:h="16838" w:code="9"/>
      <w:pgMar w:top="1418" w:right="1418" w:bottom="1276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57" w:rsidRDefault="005A5857" w:rsidP="00C103BC">
      <w:pPr>
        <w:spacing w:after="0" w:line="240" w:lineRule="auto"/>
      </w:pPr>
      <w:r>
        <w:separator/>
      </w:r>
    </w:p>
  </w:endnote>
  <w:endnote w:type="continuationSeparator" w:id="0">
    <w:p w:rsidR="005A5857" w:rsidRDefault="005A5857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E0" w:rsidRDefault="005A2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57" w:rsidRPr="00DA5A2A" w:rsidRDefault="005A5857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2"/>
        <w:szCs w:val="20"/>
      </w:rPr>
    </w:pPr>
  </w:p>
  <w:p w:rsidR="005A5857" w:rsidRPr="00D60EA8" w:rsidRDefault="005A5857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>Tento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:rsidR="005A5857" w:rsidRPr="00635995" w:rsidRDefault="005A5857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</w:p>
  <w:p w:rsidR="005A5857" w:rsidRDefault="005A5857" w:rsidP="007A6AA3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  <w:p w:rsidR="005A5857" w:rsidRDefault="00251FCD" w:rsidP="00251FCD">
    <w:pPr>
      <w:pStyle w:val="Nadpis2"/>
      <w:tabs>
        <w:tab w:val="left" w:pos="4062"/>
        <w:tab w:val="center" w:pos="4535"/>
      </w:tabs>
      <w:spacing w:before="0" w:line="240" w:lineRule="auto"/>
      <w:rPr>
        <w:rStyle w:val="Hypertextovprepojenie"/>
        <w:color w:val="595959"/>
        <w:sz w:val="18"/>
        <w:szCs w:val="20"/>
        <w:u w:val="none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  <w:r w:rsidR="005A5857" w:rsidRPr="00FD020D">
      <w:rPr>
        <w:color w:val="FF0000"/>
        <w:sz w:val="16"/>
        <w:szCs w:val="16"/>
      </w:rPr>
      <w:t> </w:t>
    </w:r>
  </w:p>
  <w:p w:rsidR="005A5857" w:rsidRPr="00933787" w:rsidRDefault="005A5857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E0" w:rsidRDefault="005A21E0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57" w:rsidRPr="00BB40F1" w:rsidRDefault="005A5857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8"/>
        <w:szCs w:val="20"/>
      </w:rPr>
    </w:pPr>
  </w:p>
  <w:p w:rsidR="005A5857" w:rsidRPr="00D60EA8" w:rsidRDefault="005A5857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5A5857" w:rsidRPr="00635995" w:rsidRDefault="005A5857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</w:p>
  <w:p w:rsidR="005A5857" w:rsidRDefault="005A5857" w:rsidP="009E4591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  <w:u w:val="none"/>
      </w:rPr>
    </w:pPr>
    <w:r w:rsidRPr="00CB0F8A">
      <w:rPr>
        <w:color w:val="FF0000"/>
        <w:sz w:val="16"/>
        <w:szCs w:val="16"/>
      </w:rPr>
      <w:t> </w:t>
    </w:r>
    <w:r w:rsidRPr="00FD020D">
      <w:rPr>
        <w:color w:val="FF0000"/>
        <w:sz w:val="16"/>
        <w:szCs w:val="16"/>
      </w:rPr>
      <w:t> </w:t>
    </w:r>
  </w:p>
  <w:p w:rsidR="005A5857" w:rsidRPr="00933787" w:rsidRDefault="005A5857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 [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begin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instrText>PAGE   \* MERGEFORMAT</w:instrTex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separate"/>
    </w:r>
    <w:r w:rsidR="005A21E0">
      <w:rPr>
        <w:rStyle w:val="Hypertextovprepojenie"/>
        <w:rFonts w:ascii="Times New Roman" w:hAnsi="Times New Roman" w:cs="Times New Roman"/>
        <w:noProof/>
        <w:color w:val="595959"/>
        <w:sz w:val="16"/>
        <w:szCs w:val="16"/>
        <w:u w:val="none"/>
      </w:rPr>
      <w:t>1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end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>]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57" w:rsidRPr="00EE603D" w:rsidRDefault="005A5857" w:rsidP="00B1560A">
    <w:pPr>
      <w:pBdr>
        <w:bottom w:val="single" w:sz="12" w:space="1" w:color="auto"/>
      </w:pBdr>
      <w:tabs>
        <w:tab w:val="left" w:pos="1937"/>
      </w:tabs>
      <w:spacing w:after="0" w:line="240" w:lineRule="auto"/>
      <w:rPr>
        <w:sz w:val="2"/>
        <w:szCs w:val="2"/>
      </w:rPr>
    </w:pPr>
  </w:p>
  <w:p w:rsidR="005A5857" w:rsidRPr="00D60EA8" w:rsidRDefault="005A5857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5A5857" w:rsidRPr="00635995" w:rsidRDefault="005A5857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</w:p>
  <w:p w:rsidR="005A5857" w:rsidRPr="00B1560A" w:rsidRDefault="005A5857" w:rsidP="00B1560A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  <w:p w:rsidR="005A5857" w:rsidRPr="00933787" w:rsidRDefault="005A5857" w:rsidP="00DF3D2B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[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begin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instrText>PAGE   \* MERGEFORMAT</w:instrTex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separate"/>
    </w:r>
    <w:r w:rsidR="005A21E0">
      <w:rPr>
        <w:rStyle w:val="Hypertextovprepojenie"/>
        <w:rFonts w:ascii="Times New Roman" w:hAnsi="Times New Roman" w:cs="Times New Roman"/>
        <w:noProof/>
        <w:color w:val="595959"/>
        <w:sz w:val="16"/>
        <w:szCs w:val="16"/>
        <w:u w:val="none"/>
      </w:rPr>
      <w:t>1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end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57" w:rsidRDefault="005A5857" w:rsidP="00C103BC">
      <w:pPr>
        <w:spacing w:after="0" w:line="240" w:lineRule="auto"/>
      </w:pPr>
      <w:r>
        <w:separator/>
      </w:r>
    </w:p>
  </w:footnote>
  <w:footnote w:type="continuationSeparator" w:id="0">
    <w:p w:rsidR="005A5857" w:rsidRDefault="005A5857" w:rsidP="00C103BC">
      <w:pPr>
        <w:spacing w:after="0" w:line="240" w:lineRule="auto"/>
      </w:pPr>
      <w:r>
        <w:continuationSeparator/>
      </w:r>
    </w:p>
  </w:footnote>
  <w:footnote w:id="1">
    <w:p w:rsidR="005A5857" w:rsidRPr="00A35D9B" w:rsidRDefault="005A5857" w:rsidP="004509CE">
      <w:pPr>
        <w:pStyle w:val="Textpoznmkypodiarou"/>
      </w:pPr>
      <w:r w:rsidRPr="00A35D9B">
        <w:rPr>
          <w:rStyle w:val="Odkaznapoznmkupodiarou"/>
        </w:rPr>
        <w:footnoteRef/>
      </w:r>
      <w:r w:rsidRPr="00A35D9B">
        <w:t xml:space="preserve"> Vypĺňa len platiteľ DPH</w:t>
      </w:r>
    </w:p>
  </w:footnote>
  <w:footnote w:id="2">
    <w:p w:rsidR="005A5857" w:rsidRPr="00A35D9B" w:rsidRDefault="005A5857" w:rsidP="00D637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5D9B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35D9B">
        <w:rPr>
          <w:rFonts w:ascii="Times New Roman" w:eastAsia="Times New Roman" w:hAnsi="Times New Roman" w:cs="Times New Roman"/>
          <w:sz w:val="16"/>
          <w:szCs w:val="16"/>
        </w:rPr>
        <w:t xml:space="preserve"> Vypĺňa sa konkrétny názov dokladu o úspešnom ukončení kompetenčného kurzu</w:t>
      </w:r>
      <w:r w:rsidR="00726087" w:rsidRPr="00A35D9B">
        <w:rPr>
          <w:rFonts w:ascii="Times New Roman" w:eastAsia="Times New Roman" w:hAnsi="Times New Roman" w:cs="Times New Roman"/>
          <w:sz w:val="16"/>
          <w:szCs w:val="16"/>
        </w:rPr>
        <w:t xml:space="preserve"> (napr. certifikát, osvedčenie a pod.)</w:t>
      </w:r>
      <w:r w:rsidRPr="00A35D9B">
        <w:rPr>
          <w:rFonts w:ascii="Times New Roman" w:eastAsia="Times New Roman" w:hAnsi="Times New Roman" w:cs="Times New Roman"/>
          <w:sz w:val="16"/>
          <w:szCs w:val="16"/>
        </w:rPr>
        <w:t xml:space="preserve">, ktorý bude po ukončení kompetenčného kurzu vydaný </w:t>
      </w:r>
      <w:r w:rsidRPr="00A35D9B">
        <w:rPr>
          <w:rFonts w:ascii="Times New Roman" w:hAnsi="Times New Roman" w:cs="Times New Roman"/>
          <w:sz w:val="16"/>
          <w:szCs w:val="16"/>
        </w:rPr>
        <w:t>uchádzačovi o</w:t>
      </w:r>
      <w:r w:rsidR="00726087" w:rsidRPr="00A35D9B">
        <w:rPr>
          <w:rFonts w:ascii="Times New Roman" w:hAnsi="Times New Roman" w:cs="Times New Roman"/>
          <w:sz w:val="16"/>
          <w:szCs w:val="16"/>
        </w:rPr>
        <w:t> </w:t>
      </w:r>
      <w:r w:rsidRPr="00A35D9B">
        <w:rPr>
          <w:rFonts w:ascii="Times New Roman" w:hAnsi="Times New Roman" w:cs="Times New Roman"/>
          <w:sz w:val="16"/>
          <w:szCs w:val="16"/>
        </w:rPr>
        <w:t>zamestnanie</w:t>
      </w:r>
      <w:r w:rsidR="00726087" w:rsidRPr="00A35D9B">
        <w:rPr>
          <w:rFonts w:ascii="Times New Roman" w:hAnsi="Times New Roman" w:cs="Times New Roman"/>
          <w:sz w:val="16"/>
          <w:szCs w:val="16"/>
        </w:rPr>
        <w:t>, na základe absolvovania záverečnej skúšky, ak sa vyžaduje</w:t>
      </w:r>
      <w:r w:rsidRPr="00A35D9B">
        <w:rPr>
          <w:rFonts w:ascii="Times New Roman" w:hAnsi="Times New Roman" w:cs="Times New Roman"/>
          <w:sz w:val="16"/>
          <w:szCs w:val="16"/>
        </w:rPr>
        <w:t xml:space="preserve">. </w:t>
      </w:r>
      <w:r w:rsidRPr="00A35D9B">
        <w:rPr>
          <w:rFonts w:ascii="Times New Roman" w:eastAsia="Times New Roman" w:hAnsi="Times New Roman" w:cs="Times New Roman"/>
          <w:sz w:val="16"/>
          <w:szCs w:val="16"/>
        </w:rPr>
        <w:t>V prípade, ak je vydanie dokladu o úspešnom ukončení kompetenčného kurzu v časovom odstupe od ukončenia kompetenčného kurzu, je potrebné aby bola táto skutočnosť zohľadnená pri stanovení predpokladaného dátumu ukončenia kompetenčného kurzu.</w:t>
      </w:r>
    </w:p>
  </w:footnote>
  <w:footnote w:id="3">
    <w:p w:rsidR="005A5857" w:rsidRPr="00A35D9B" w:rsidRDefault="005A5857" w:rsidP="00684F90">
      <w:pPr>
        <w:pStyle w:val="Textpoznmkypodiarou"/>
      </w:pPr>
      <w:r w:rsidRPr="00A35D9B">
        <w:rPr>
          <w:rStyle w:val="Odkaznapoznmkupodiarou"/>
        </w:rPr>
        <w:footnoteRef/>
      </w:r>
      <w:r w:rsidRPr="00A35D9B">
        <w:t xml:space="preserve"> Pri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4">
    <w:p w:rsidR="005A5857" w:rsidRDefault="005A5857" w:rsidP="007F3275">
      <w:pPr>
        <w:pStyle w:val="Textpoznmkypodiarou"/>
      </w:pPr>
      <w:r w:rsidRPr="00A35D9B">
        <w:rPr>
          <w:rStyle w:val="Odkaznapoznmkupodiarou"/>
        </w:rPr>
        <w:footnoteRef/>
      </w:r>
      <w:r w:rsidRPr="00A35D9B">
        <w:t xml:space="preserve"> </w:t>
      </w:r>
      <w:r w:rsidRPr="00A35D9B">
        <w:rPr>
          <w:bCs/>
        </w:rPr>
        <w:t xml:space="preserve">Nie je možné, aby bola časť kurzu realizovaná s rozsahom vyučovacích hodín 45 minút a ďalšia časť kurzu s rozsahom vyučovacích hodín </w:t>
      </w:r>
      <w:r w:rsidRPr="004C0C00">
        <w:rPr>
          <w:bCs/>
        </w:rPr>
        <w:t>60 minút</w:t>
      </w:r>
    </w:p>
  </w:footnote>
  <w:footnote w:id="5">
    <w:p w:rsidR="005A5857" w:rsidRPr="004216C2" w:rsidRDefault="005A585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216C2">
        <w:t>Platiteľ DPH uvádza sumu s DPH a neplatiteľ DPH uvádza sumu, ktorá je pre neho konečná.</w:t>
      </w:r>
    </w:p>
  </w:footnote>
  <w:footnote w:id="6">
    <w:p w:rsidR="005A5857" w:rsidRDefault="005A5857" w:rsidP="004A1F38">
      <w:pPr>
        <w:pStyle w:val="Textpoznmkypodiarou"/>
        <w:rPr>
          <w:color w:val="000000" w:themeColor="text1"/>
        </w:rPr>
      </w:pPr>
      <w:r w:rsidRPr="004216C2">
        <w:rPr>
          <w:rStyle w:val="Odkaznapoznmkupodiarou"/>
        </w:rPr>
        <w:footnoteRef/>
      </w:r>
      <w:r w:rsidRPr="004216C2">
        <w:t xml:space="preserve"> Konečná predpokladaná maximálna cena kurzovného sa vypočíta vynásobením konečnej ceny </w:t>
      </w:r>
      <w:r>
        <w:t>za osobohodinu a celkového</w:t>
      </w:r>
      <w:r w:rsidRPr="004216C2">
        <w:t xml:space="preserve"> rozsahu </w:t>
      </w:r>
      <w:r>
        <w:rPr>
          <w:color w:val="000000" w:themeColor="text1"/>
        </w:rPr>
        <w:t>kompetenčného kurzu</w:t>
      </w:r>
      <w:r w:rsidRPr="00F776E5">
        <w:rPr>
          <w:color w:val="000000" w:themeColor="text1"/>
        </w:rPr>
        <w:t xml:space="preserve"> (v hod.).</w:t>
      </w:r>
    </w:p>
    <w:p w:rsidR="005A5857" w:rsidRPr="00D63723" w:rsidRDefault="005A5857" w:rsidP="00D63723">
      <w:pPr>
        <w:spacing w:after="0"/>
        <w:rPr>
          <w:rFonts w:ascii="Times New Roman" w:hAnsi="Times New Roman" w:cs="Times New Roman"/>
          <w:sz w:val="16"/>
        </w:rPr>
      </w:pPr>
      <w:r w:rsidRPr="00D53CB8">
        <w:rPr>
          <w:rStyle w:val="Odkaznapoznmkupodiarou"/>
          <w:rFonts w:ascii="Times New Roman" w:hAnsi="Times New Roman" w:cs="Times New Roman"/>
          <w:sz w:val="16"/>
          <w:vertAlign w:val="baseline"/>
        </w:rPr>
        <w:t>*</w:t>
      </w:r>
      <w:r w:rsidRPr="003B6DB1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</w:t>
      </w:r>
      <w:r w:rsidRPr="003B6DB1">
        <w:rPr>
          <w:rFonts w:ascii="Times New Roman" w:hAnsi="Times New Roman" w:cs="Times New Roman"/>
          <w:sz w:val="16"/>
        </w:rPr>
        <w:t>Vyberte relevantnú možnosť</w:t>
      </w:r>
    </w:p>
  </w:footnote>
  <w:footnote w:id="7">
    <w:p w:rsidR="005A5857" w:rsidRDefault="005A5857" w:rsidP="00C110FC">
      <w:pPr>
        <w:pStyle w:val="Textpoznmkypodiarou"/>
      </w:pPr>
      <w:r w:rsidRPr="00715F83">
        <w:rPr>
          <w:rStyle w:val="Odkaznapoznmkupodiarou"/>
        </w:rPr>
        <w:footnoteRef/>
      </w:r>
      <w:r w:rsidRPr="00715F83">
        <w:t xml:space="preserve"> V prípade realizácie </w:t>
      </w:r>
      <w:r w:rsidR="006F7124">
        <w:t>kompetenčného</w:t>
      </w:r>
      <w:r w:rsidRPr="00715F83">
        <w:t xml:space="preserve"> kurzu na území Bratislavského samosprávneho kraja bude požiadavka na </w:t>
      </w:r>
      <w:r w:rsidR="006F7124">
        <w:t>kompetenčného kurzu</w:t>
      </w:r>
      <w:r w:rsidRPr="00715F83">
        <w:t xml:space="preserve"> zamietnutá z dôvodu územnej neoprávnenosti.</w:t>
      </w:r>
    </w:p>
    <w:p w:rsidR="005A5857" w:rsidRDefault="005A5857" w:rsidP="00C110FC">
      <w:pPr>
        <w:spacing w:after="0"/>
      </w:pPr>
      <w:r w:rsidRPr="00D53CB8">
        <w:rPr>
          <w:rStyle w:val="Odkaznapoznmkupodiarou"/>
          <w:rFonts w:ascii="Times New Roman" w:hAnsi="Times New Roman" w:cs="Times New Roman"/>
          <w:sz w:val="16"/>
          <w:vertAlign w:val="baseline"/>
        </w:rPr>
        <w:t>*</w:t>
      </w:r>
      <w:r w:rsidRPr="003B6DB1">
        <w:rPr>
          <w:rFonts w:ascii="Times New Roman" w:hAnsi="Times New Roman" w:cs="Times New Roman"/>
          <w:sz w:val="16"/>
        </w:rPr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E0" w:rsidRDefault="005A21E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57" w:rsidRPr="003B721C" w:rsidRDefault="005A5857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</w:p>
  <w:p w:rsidR="005A5857" w:rsidRPr="003B721C" w:rsidRDefault="005A5857" w:rsidP="00DA5A2A">
    <w:pPr>
      <w:pStyle w:val="Hlavika"/>
      <w:rPr>
        <w:rFonts w:ascii="Times New Roman" w:hAnsi="Times New Roman" w:cs="Times New Roman"/>
        <w:sz w:val="18"/>
        <w:szCs w:val="18"/>
      </w:rPr>
    </w:pPr>
    <w:r>
      <w:rPr>
        <w:b/>
        <w:noProof/>
        <w:color w:val="000000"/>
        <w:lang w:eastAsia="sk-SK"/>
      </w:rPr>
      <w:drawing>
        <wp:inline distT="0" distB="0" distL="0" distR="0" wp14:anchorId="5BA1BB5D" wp14:editId="669DCDC0">
          <wp:extent cx="4993640" cy="429260"/>
          <wp:effectExtent l="0" t="0" r="0" b="8890"/>
          <wp:docPr id="2" name="Obrázok 2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5857" w:rsidRDefault="005A585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E0" w:rsidRDefault="005A21E0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57" w:rsidRDefault="005A5857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  <w:bookmarkStart w:id="0" w:name="_GoBack"/>
    <w:bookmarkEnd w:id="0"/>
  </w:p>
  <w:p w:rsidR="005A5857" w:rsidRPr="003B721C" w:rsidRDefault="005A5857" w:rsidP="00DA5A2A">
    <w:pPr>
      <w:pStyle w:val="Hlavika"/>
      <w:jc w:val="center"/>
      <w:rPr>
        <w:rFonts w:ascii="Times New Roman" w:hAnsi="Times New Roman" w:cs="Times New Roman"/>
        <w:sz w:val="18"/>
        <w:szCs w:val="18"/>
      </w:rPr>
    </w:pPr>
    <w:r>
      <w:rPr>
        <w:b/>
        <w:noProof/>
        <w:color w:val="000000"/>
        <w:lang w:eastAsia="sk-SK"/>
      </w:rPr>
      <w:drawing>
        <wp:inline distT="0" distB="0" distL="0" distR="0" wp14:anchorId="24405754" wp14:editId="5362F147">
          <wp:extent cx="4993640" cy="429260"/>
          <wp:effectExtent l="0" t="0" r="0" b="8890"/>
          <wp:docPr id="3" name="Obrázok 3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5857" w:rsidRDefault="005A5857">
    <w:pPr>
      <w:spacing w:after="0" w:line="240" w:lineRule="auto"/>
      <w:rPr>
        <w:rFonts w:ascii="Times New Roman" w:hAnsi="Times New Roman" w:cs="Times New Roman"/>
        <w:spacing w:val="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8AB"/>
    <w:multiLevelType w:val="hybridMultilevel"/>
    <w:tmpl w:val="856CF82E"/>
    <w:lvl w:ilvl="0" w:tplc="A5E268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</w:lvl>
    <w:lvl w:ilvl="3" w:tplc="041B000F" w:tentative="1">
      <w:start w:val="1"/>
      <w:numFmt w:val="decimal"/>
      <w:lvlText w:val="%4."/>
      <w:lvlJc w:val="left"/>
      <w:pPr>
        <w:ind w:left="1782" w:hanging="360"/>
      </w:p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</w:lvl>
    <w:lvl w:ilvl="6" w:tplc="041B000F" w:tentative="1">
      <w:start w:val="1"/>
      <w:numFmt w:val="decimal"/>
      <w:lvlText w:val="%7."/>
      <w:lvlJc w:val="left"/>
      <w:pPr>
        <w:ind w:left="3942" w:hanging="360"/>
      </w:p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</w:lvl>
  </w:abstractNum>
  <w:abstractNum w:abstractNumId="6">
    <w:nsid w:val="1C047BF6"/>
    <w:multiLevelType w:val="hybridMultilevel"/>
    <w:tmpl w:val="72D498D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F3D03BA"/>
    <w:multiLevelType w:val="hybridMultilevel"/>
    <w:tmpl w:val="244E4954"/>
    <w:lvl w:ilvl="0" w:tplc="03B8F1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B181B"/>
    <w:multiLevelType w:val="hybridMultilevel"/>
    <w:tmpl w:val="C8284E5E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2347" w:hanging="360"/>
      </w:pPr>
    </w:lvl>
    <w:lvl w:ilvl="1" w:tplc="041B0019" w:tentative="1">
      <w:start w:val="1"/>
      <w:numFmt w:val="lowerLetter"/>
      <w:lvlText w:val="%2."/>
      <w:lvlJc w:val="left"/>
      <w:pPr>
        <w:ind w:left="3067" w:hanging="360"/>
      </w:pPr>
    </w:lvl>
    <w:lvl w:ilvl="2" w:tplc="041B001B" w:tentative="1">
      <w:start w:val="1"/>
      <w:numFmt w:val="lowerRoman"/>
      <w:lvlText w:val="%3."/>
      <w:lvlJc w:val="right"/>
      <w:pPr>
        <w:ind w:left="3787" w:hanging="180"/>
      </w:pPr>
    </w:lvl>
    <w:lvl w:ilvl="3" w:tplc="041B000F" w:tentative="1">
      <w:start w:val="1"/>
      <w:numFmt w:val="decimal"/>
      <w:lvlText w:val="%4."/>
      <w:lvlJc w:val="left"/>
      <w:pPr>
        <w:ind w:left="4507" w:hanging="360"/>
      </w:pPr>
    </w:lvl>
    <w:lvl w:ilvl="4" w:tplc="041B0019" w:tentative="1">
      <w:start w:val="1"/>
      <w:numFmt w:val="lowerLetter"/>
      <w:lvlText w:val="%5."/>
      <w:lvlJc w:val="left"/>
      <w:pPr>
        <w:ind w:left="5227" w:hanging="360"/>
      </w:pPr>
    </w:lvl>
    <w:lvl w:ilvl="5" w:tplc="041B001B" w:tentative="1">
      <w:start w:val="1"/>
      <w:numFmt w:val="lowerRoman"/>
      <w:lvlText w:val="%6."/>
      <w:lvlJc w:val="right"/>
      <w:pPr>
        <w:ind w:left="5947" w:hanging="180"/>
      </w:pPr>
    </w:lvl>
    <w:lvl w:ilvl="6" w:tplc="041B000F" w:tentative="1">
      <w:start w:val="1"/>
      <w:numFmt w:val="decimal"/>
      <w:lvlText w:val="%7."/>
      <w:lvlJc w:val="left"/>
      <w:pPr>
        <w:ind w:left="6667" w:hanging="360"/>
      </w:pPr>
    </w:lvl>
    <w:lvl w:ilvl="7" w:tplc="041B0019" w:tentative="1">
      <w:start w:val="1"/>
      <w:numFmt w:val="lowerLetter"/>
      <w:lvlText w:val="%8."/>
      <w:lvlJc w:val="left"/>
      <w:pPr>
        <w:ind w:left="7387" w:hanging="360"/>
      </w:pPr>
    </w:lvl>
    <w:lvl w:ilvl="8" w:tplc="041B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12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D57EA5"/>
    <w:multiLevelType w:val="hybridMultilevel"/>
    <w:tmpl w:val="EB220BEA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ED3B73"/>
    <w:multiLevelType w:val="hybridMultilevel"/>
    <w:tmpl w:val="DDBAC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3A941D4"/>
    <w:multiLevelType w:val="hybridMultilevel"/>
    <w:tmpl w:val="F80689E6"/>
    <w:lvl w:ilvl="0" w:tplc="DA686EBE">
      <w:start w:val="1"/>
      <w:numFmt w:val="lowerLetter"/>
      <w:lvlText w:val="%1)"/>
      <w:lvlJc w:val="left"/>
      <w:pPr>
        <w:ind w:left="1779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1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70864AC"/>
    <w:multiLevelType w:val="hybridMultilevel"/>
    <w:tmpl w:val="BF1E9CFC"/>
    <w:lvl w:ilvl="0" w:tplc="757CB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7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8">
    <w:nsid w:val="7DCC4AF5"/>
    <w:multiLevelType w:val="hybridMultilevel"/>
    <w:tmpl w:val="86C221D4"/>
    <w:lvl w:ilvl="0" w:tplc="0B6CA8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6"/>
  </w:num>
  <w:num w:numId="5">
    <w:abstractNumId w:val="1"/>
  </w:num>
  <w:num w:numId="6">
    <w:abstractNumId w:val="12"/>
  </w:num>
  <w:num w:numId="7">
    <w:abstractNumId w:val="27"/>
  </w:num>
  <w:num w:numId="8">
    <w:abstractNumId w:val="11"/>
  </w:num>
  <w:num w:numId="9">
    <w:abstractNumId w:val="8"/>
  </w:num>
  <w:num w:numId="10">
    <w:abstractNumId w:val="20"/>
  </w:num>
  <w:num w:numId="11">
    <w:abstractNumId w:val="2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7"/>
  </w:num>
  <w:num w:numId="15">
    <w:abstractNumId w:val="26"/>
  </w:num>
  <w:num w:numId="16">
    <w:abstractNumId w:val="22"/>
  </w:num>
  <w:num w:numId="17">
    <w:abstractNumId w:val="3"/>
  </w:num>
  <w:num w:numId="18">
    <w:abstractNumId w:val="14"/>
  </w:num>
  <w:num w:numId="19">
    <w:abstractNumId w:val="2"/>
  </w:num>
  <w:num w:numId="20">
    <w:abstractNumId w:val="5"/>
  </w:num>
  <w:num w:numId="21">
    <w:abstractNumId w:val="28"/>
  </w:num>
  <w:num w:numId="22">
    <w:abstractNumId w:val="15"/>
  </w:num>
  <w:num w:numId="23">
    <w:abstractNumId w:val="4"/>
  </w:num>
  <w:num w:numId="24">
    <w:abstractNumId w:val="9"/>
  </w:num>
  <w:num w:numId="25">
    <w:abstractNumId w:val="0"/>
  </w:num>
  <w:num w:numId="26">
    <w:abstractNumId w:val="10"/>
  </w:num>
  <w:num w:numId="27">
    <w:abstractNumId w:val="13"/>
  </w:num>
  <w:num w:numId="28">
    <w:abstractNumId w:val="25"/>
  </w:num>
  <w:num w:numId="2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9"/>
    <w:rsid w:val="00000146"/>
    <w:rsid w:val="000001FB"/>
    <w:rsid w:val="00001A48"/>
    <w:rsid w:val="0000385F"/>
    <w:rsid w:val="00010174"/>
    <w:rsid w:val="0001188F"/>
    <w:rsid w:val="00011A26"/>
    <w:rsid w:val="000140CB"/>
    <w:rsid w:val="00015C37"/>
    <w:rsid w:val="00016832"/>
    <w:rsid w:val="00023FDB"/>
    <w:rsid w:val="00025454"/>
    <w:rsid w:val="00026B7B"/>
    <w:rsid w:val="000343FD"/>
    <w:rsid w:val="00042163"/>
    <w:rsid w:val="00053529"/>
    <w:rsid w:val="00054313"/>
    <w:rsid w:val="000574D9"/>
    <w:rsid w:val="00061A0E"/>
    <w:rsid w:val="00063AE1"/>
    <w:rsid w:val="000641DB"/>
    <w:rsid w:val="00071421"/>
    <w:rsid w:val="000721E2"/>
    <w:rsid w:val="000732FA"/>
    <w:rsid w:val="0007460E"/>
    <w:rsid w:val="00077783"/>
    <w:rsid w:val="000836BC"/>
    <w:rsid w:val="00083936"/>
    <w:rsid w:val="00083F9C"/>
    <w:rsid w:val="000851AF"/>
    <w:rsid w:val="00086721"/>
    <w:rsid w:val="000874A1"/>
    <w:rsid w:val="00087513"/>
    <w:rsid w:val="0009066D"/>
    <w:rsid w:val="00091239"/>
    <w:rsid w:val="00093B2C"/>
    <w:rsid w:val="0009441B"/>
    <w:rsid w:val="00097D2E"/>
    <w:rsid w:val="000A081C"/>
    <w:rsid w:val="000A1F9D"/>
    <w:rsid w:val="000A5BBF"/>
    <w:rsid w:val="000A7F3A"/>
    <w:rsid w:val="000B73EC"/>
    <w:rsid w:val="000B7512"/>
    <w:rsid w:val="000C3E76"/>
    <w:rsid w:val="000C70A5"/>
    <w:rsid w:val="000D02A9"/>
    <w:rsid w:val="000D1624"/>
    <w:rsid w:val="000D1EE9"/>
    <w:rsid w:val="000D3A02"/>
    <w:rsid w:val="000D5764"/>
    <w:rsid w:val="000D5846"/>
    <w:rsid w:val="000D6943"/>
    <w:rsid w:val="000D713B"/>
    <w:rsid w:val="000D7460"/>
    <w:rsid w:val="000E1907"/>
    <w:rsid w:val="000E3837"/>
    <w:rsid w:val="000E409F"/>
    <w:rsid w:val="000E47EB"/>
    <w:rsid w:val="000F0D59"/>
    <w:rsid w:val="000F3D08"/>
    <w:rsid w:val="000F3E19"/>
    <w:rsid w:val="000F4175"/>
    <w:rsid w:val="000F4186"/>
    <w:rsid w:val="000F7F42"/>
    <w:rsid w:val="000F7FFD"/>
    <w:rsid w:val="00100BB8"/>
    <w:rsid w:val="00104D05"/>
    <w:rsid w:val="0010541F"/>
    <w:rsid w:val="00106B9B"/>
    <w:rsid w:val="0010757B"/>
    <w:rsid w:val="00107708"/>
    <w:rsid w:val="00115EF5"/>
    <w:rsid w:val="00120AC7"/>
    <w:rsid w:val="00121CA4"/>
    <w:rsid w:val="00125591"/>
    <w:rsid w:val="00126CED"/>
    <w:rsid w:val="00127996"/>
    <w:rsid w:val="00127BCE"/>
    <w:rsid w:val="00130A8D"/>
    <w:rsid w:val="001319B7"/>
    <w:rsid w:val="00132518"/>
    <w:rsid w:val="001376B7"/>
    <w:rsid w:val="00140C9C"/>
    <w:rsid w:val="00142C91"/>
    <w:rsid w:val="00143771"/>
    <w:rsid w:val="00145B25"/>
    <w:rsid w:val="00150CE6"/>
    <w:rsid w:val="00150EC1"/>
    <w:rsid w:val="00153988"/>
    <w:rsid w:val="00163501"/>
    <w:rsid w:val="00163C51"/>
    <w:rsid w:val="00164122"/>
    <w:rsid w:val="001646C3"/>
    <w:rsid w:val="001700AE"/>
    <w:rsid w:val="00170422"/>
    <w:rsid w:val="001720D1"/>
    <w:rsid w:val="00173F33"/>
    <w:rsid w:val="0017587E"/>
    <w:rsid w:val="0017601F"/>
    <w:rsid w:val="001771E0"/>
    <w:rsid w:val="00177B70"/>
    <w:rsid w:val="00177CD8"/>
    <w:rsid w:val="00183DEB"/>
    <w:rsid w:val="00187667"/>
    <w:rsid w:val="001910F1"/>
    <w:rsid w:val="00192C4F"/>
    <w:rsid w:val="00192EB6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7EF4"/>
    <w:rsid w:val="001B7F23"/>
    <w:rsid w:val="001C1A61"/>
    <w:rsid w:val="001D46D6"/>
    <w:rsid w:val="001E07A7"/>
    <w:rsid w:val="001E18AB"/>
    <w:rsid w:val="001E351D"/>
    <w:rsid w:val="001E421B"/>
    <w:rsid w:val="001E4CBF"/>
    <w:rsid w:val="001F4C29"/>
    <w:rsid w:val="001F65B1"/>
    <w:rsid w:val="001F7817"/>
    <w:rsid w:val="00203AB6"/>
    <w:rsid w:val="002043BB"/>
    <w:rsid w:val="00205728"/>
    <w:rsid w:val="00205B34"/>
    <w:rsid w:val="00206209"/>
    <w:rsid w:val="002066F5"/>
    <w:rsid w:val="002068B5"/>
    <w:rsid w:val="00207A65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6858"/>
    <w:rsid w:val="00237754"/>
    <w:rsid w:val="00240361"/>
    <w:rsid w:val="002458C3"/>
    <w:rsid w:val="002503BC"/>
    <w:rsid w:val="00251CD5"/>
    <w:rsid w:val="00251FCD"/>
    <w:rsid w:val="00253517"/>
    <w:rsid w:val="00264261"/>
    <w:rsid w:val="00264B6C"/>
    <w:rsid w:val="00266252"/>
    <w:rsid w:val="00270BD5"/>
    <w:rsid w:val="00270C02"/>
    <w:rsid w:val="00271EFC"/>
    <w:rsid w:val="002723A7"/>
    <w:rsid w:val="00274016"/>
    <w:rsid w:val="002759AE"/>
    <w:rsid w:val="00276ECC"/>
    <w:rsid w:val="002846BA"/>
    <w:rsid w:val="00285C69"/>
    <w:rsid w:val="00285DCE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7E39"/>
    <w:rsid w:val="002B7E74"/>
    <w:rsid w:val="002C050F"/>
    <w:rsid w:val="002C0F56"/>
    <w:rsid w:val="002C2C4E"/>
    <w:rsid w:val="002C559E"/>
    <w:rsid w:val="002C5789"/>
    <w:rsid w:val="002C58C8"/>
    <w:rsid w:val="002D12CD"/>
    <w:rsid w:val="002D1F71"/>
    <w:rsid w:val="002D5C7D"/>
    <w:rsid w:val="002E0869"/>
    <w:rsid w:val="002E0987"/>
    <w:rsid w:val="002E16F1"/>
    <w:rsid w:val="002E2493"/>
    <w:rsid w:val="002E3C84"/>
    <w:rsid w:val="002E42B1"/>
    <w:rsid w:val="002E5A21"/>
    <w:rsid w:val="002E7486"/>
    <w:rsid w:val="002F1FAD"/>
    <w:rsid w:val="002F5FCE"/>
    <w:rsid w:val="0030323E"/>
    <w:rsid w:val="00310132"/>
    <w:rsid w:val="003117C1"/>
    <w:rsid w:val="00311E76"/>
    <w:rsid w:val="00311ED2"/>
    <w:rsid w:val="00312C63"/>
    <w:rsid w:val="00315CF6"/>
    <w:rsid w:val="00317B22"/>
    <w:rsid w:val="00321373"/>
    <w:rsid w:val="00321FB9"/>
    <w:rsid w:val="00327345"/>
    <w:rsid w:val="00334541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AFC"/>
    <w:rsid w:val="00361440"/>
    <w:rsid w:val="00372117"/>
    <w:rsid w:val="00374F3F"/>
    <w:rsid w:val="003751EF"/>
    <w:rsid w:val="00382812"/>
    <w:rsid w:val="003836DC"/>
    <w:rsid w:val="00384A1F"/>
    <w:rsid w:val="00386382"/>
    <w:rsid w:val="00387182"/>
    <w:rsid w:val="003901BF"/>
    <w:rsid w:val="00391D24"/>
    <w:rsid w:val="003925F3"/>
    <w:rsid w:val="00393E78"/>
    <w:rsid w:val="00396D19"/>
    <w:rsid w:val="00397243"/>
    <w:rsid w:val="00397B2A"/>
    <w:rsid w:val="00397EE6"/>
    <w:rsid w:val="003A0EFB"/>
    <w:rsid w:val="003A1678"/>
    <w:rsid w:val="003A41D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6DB1"/>
    <w:rsid w:val="003B7096"/>
    <w:rsid w:val="003B721C"/>
    <w:rsid w:val="003C03AF"/>
    <w:rsid w:val="003C0A5C"/>
    <w:rsid w:val="003C0C56"/>
    <w:rsid w:val="003C12B9"/>
    <w:rsid w:val="003D5B47"/>
    <w:rsid w:val="003E21E6"/>
    <w:rsid w:val="003E2650"/>
    <w:rsid w:val="003E3E40"/>
    <w:rsid w:val="003E74F3"/>
    <w:rsid w:val="003F0508"/>
    <w:rsid w:val="003F12A6"/>
    <w:rsid w:val="003F130A"/>
    <w:rsid w:val="003F31F7"/>
    <w:rsid w:val="00403028"/>
    <w:rsid w:val="004044B0"/>
    <w:rsid w:val="004100EC"/>
    <w:rsid w:val="00414755"/>
    <w:rsid w:val="00414A79"/>
    <w:rsid w:val="00417416"/>
    <w:rsid w:val="004212F3"/>
    <w:rsid w:val="004216C2"/>
    <w:rsid w:val="004217CA"/>
    <w:rsid w:val="0042554F"/>
    <w:rsid w:val="0042621C"/>
    <w:rsid w:val="00427285"/>
    <w:rsid w:val="004277B6"/>
    <w:rsid w:val="004304AE"/>
    <w:rsid w:val="004314DC"/>
    <w:rsid w:val="0043266E"/>
    <w:rsid w:val="00433153"/>
    <w:rsid w:val="004410E8"/>
    <w:rsid w:val="00442BCC"/>
    <w:rsid w:val="00443BE3"/>
    <w:rsid w:val="004472B6"/>
    <w:rsid w:val="004509CE"/>
    <w:rsid w:val="0045274A"/>
    <w:rsid w:val="00452C22"/>
    <w:rsid w:val="0045356F"/>
    <w:rsid w:val="00454B87"/>
    <w:rsid w:val="0046011D"/>
    <w:rsid w:val="00462630"/>
    <w:rsid w:val="00463772"/>
    <w:rsid w:val="0046561E"/>
    <w:rsid w:val="00465750"/>
    <w:rsid w:val="004657D7"/>
    <w:rsid w:val="00466992"/>
    <w:rsid w:val="004713EA"/>
    <w:rsid w:val="004734FA"/>
    <w:rsid w:val="00476A84"/>
    <w:rsid w:val="00477923"/>
    <w:rsid w:val="00483BE0"/>
    <w:rsid w:val="00484AF9"/>
    <w:rsid w:val="00490944"/>
    <w:rsid w:val="0049178D"/>
    <w:rsid w:val="00493BE5"/>
    <w:rsid w:val="004A025C"/>
    <w:rsid w:val="004A1F38"/>
    <w:rsid w:val="004A4899"/>
    <w:rsid w:val="004A76B5"/>
    <w:rsid w:val="004B13B3"/>
    <w:rsid w:val="004B26A1"/>
    <w:rsid w:val="004B288B"/>
    <w:rsid w:val="004B2C7E"/>
    <w:rsid w:val="004B3113"/>
    <w:rsid w:val="004B49CF"/>
    <w:rsid w:val="004B4CC7"/>
    <w:rsid w:val="004B56A6"/>
    <w:rsid w:val="004B7387"/>
    <w:rsid w:val="004C0C00"/>
    <w:rsid w:val="004C2E24"/>
    <w:rsid w:val="004C2EA1"/>
    <w:rsid w:val="004C3D45"/>
    <w:rsid w:val="004C59F7"/>
    <w:rsid w:val="004D1128"/>
    <w:rsid w:val="004D149F"/>
    <w:rsid w:val="004D7FE1"/>
    <w:rsid w:val="004E1808"/>
    <w:rsid w:val="004E6190"/>
    <w:rsid w:val="004E62E3"/>
    <w:rsid w:val="004E6B3E"/>
    <w:rsid w:val="004E77E3"/>
    <w:rsid w:val="004F0090"/>
    <w:rsid w:val="004F396D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27DFC"/>
    <w:rsid w:val="00535FD2"/>
    <w:rsid w:val="005361AA"/>
    <w:rsid w:val="00540EC9"/>
    <w:rsid w:val="00543E08"/>
    <w:rsid w:val="00543F38"/>
    <w:rsid w:val="00544F6A"/>
    <w:rsid w:val="005454BA"/>
    <w:rsid w:val="0054697E"/>
    <w:rsid w:val="005477F0"/>
    <w:rsid w:val="0055311C"/>
    <w:rsid w:val="0056091B"/>
    <w:rsid w:val="00560DAB"/>
    <w:rsid w:val="00562EF4"/>
    <w:rsid w:val="00565CEA"/>
    <w:rsid w:val="00566B11"/>
    <w:rsid w:val="0056749E"/>
    <w:rsid w:val="00567EBB"/>
    <w:rsid w:val="0057097D"/>
    <w:rsid w:val="00571688"/>
    <w:rsid w:val="00580BC9"/>
    <w:rsid w:val="00582661"/>
    <w:rsid w:val="0059002D"/>
    <w:rsid w:val="00591A0D"/>
    <w:rsid w:val="00592C41"/>
    <w:rsid w:val="00594351"/>
    <w:rsid w:val="0059476A"/>
    <w:rsid w:val="00594EE3"/>
    <w:rsid w:val="005953F2"/>
    <w:rsid w:val="00595E08"/>
    <w:rsid w:val="00596BA8"/>
    <w:rsid w:val="00596CA2"/>
    <w:rsid w:val="00597147"/>
    <w:rsid w:val="005A0426"/>
    <w:rsid w:val="005A0B8D"/>
    <w:rsid w:val="005A1F73"/>
    <w:rsid w:val="005A21E0"/>
    <w:rsid w:val="005A5857"/>
    <w:rsid w:val="005A726C"/>
    <w:rsid w:val="005B0257"/>
    <w:rsid w:val="005B0568"/>
    <w:rsid w:val="005B2F30"/>
    <w:rsid w:val="005B5D8B"/>
    <w:rsid w:val="005C2919"/>
    <w:rsid w:val="005C6502"/>
    <w:rsid w:val="005C75F9"/>
    <w:rsid w:val="005C79A6"/>
    <w:rsid w:val="005D0AA9"/>
    <w:rsid w:val="005D586A"/>
    <w:rsid w:val="005D5E2A"/>
    <w:rsid w:val="005E1C9A"/>
    <w:rsid w:val="005E3441"/>
    <w:rsid w:val="005E4A18"/>
    <w:rsid w:val="005E4A1D"/>
    <w:rsid w:val="005E5B33"/>
    <w:rsid w:val="005E5BB7"/>
    <w:rsid w:val="005F329D"/>
    <w:rsid w:val="005F4626"/>
    <w:rsid w:val="005F53CD"/>
    <w:rsid w:val="005F6642"/>
    <w:rsid w:val="005F6E09"/>
    <w:rsid w:val="006038DB"/>
    <w:rsid w:val="00605D37"/>
    <w:rsid w:val="00610475"/>
    <w:rsid w:val="00612692"/>
    <w:rsid w:val="00612F23"/>
    <w:rsid w:val="00615E98"/>
    <w:rsid w:val="00616770"/>
    <w:rsid w:val="00622A43"/>
    <w:rsid w:val="00624C8B"/>
    <w:rsid w:val="00624F5D"/>
    <w:rsid w:val="006263CD"/>
    <w:rsid w:val="00627D3E"/>
    <w:rsid w:val="00631067"/>
    <w:rsid w:val="00632B39"/>
    <w:rsid w:val="00633E4F"/>
    <w:rsid w:val="00634022"/>
    <w:rsid w:val="00635729"/>
    <w:rsid w:val="00635995"/>
    <w:rsid w:val="00646B0D"/>
    <w:rsid w:val="00646E3D"/>
    <w:rsid w:val="00650553"/>
    <w:rsid w:val="00652B37"/>
    <w:rsid w:val="006548A1"/>
    <w:rsid w:val="006551AD"/>
    <w:rsid w:val="00655706"/>
    <w:rsid w:val="00655EC3"/>
    <w:rsid w:val="00656BB9"/>
    <w:rsid w:val="00662934"/>
    <w:rsid w:val="006631D7"/>
    <w:rsid w:val="006633F4"/>
    <w:rsid w:val="00663E42"/>
    <w:rsid w:val="006673A9"/>
    <w:rsid w:val="00672BF0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9198A"/>
    <w:rsid w:val="00693498"/>
    <w:rsid w:val="0069425B"/>
    <w:rsid w:val="006979BF"/>
    <w:rsid w:val="00697DFB"/>
    <w:rsid w:val="006A18B4"/>
    <w:rsid w:val="006A1CE1"/>
    <w:rsid w:val="006A4D4B"/>
    <w:rsid w:val="006B016B"/>
    <w:rsid w:val="006B2FBF"/>
    <w:rsid w:val="006B5C57"/>
    <w:rsid w:val="006B71E1"/>
    <w:rsid w:val="006B7E30"/>
    <w:rsid w:val="006C12F8"/>
    <w:rsid w:val="006C14F0"/>
    <w:rsid w:val="006C232A"/>
    <w:rsid w:val="006C25C6"/>
    <w:rsid w:val="006C5B0F"/>
    <w:rsid w:val="006D33E6"/>
    <w:rsid w:val="006D5061"/>
    <w:rsid w:val="006D5823"/>
    <w:rsid w:val="006D6D42"/>
    <w:rsid w:val="006E130F"/>
    <w:rsid w:val="006E1355"/>
    <w:rsid w:val="006F0BC5"/>
    <w:rsid w:val="006F1316"/>
    <w:rsid w:val="006F2547"/>
    <w:rsid w:val="006F4796"/>
    <w:rsid w:val="006F6D02"/>
    <w:rsid w:val="006F7124"/>
    <w:rsid w:val="00700B24"/>
    <w:rsid w:val="00710615"/>
    <w:rsid w:val="00711637"/>
    <w:rsid w:val="00711A68"/>
    <w:rsid w:val="00716331"/>
    <w:rsid w:val="0072060A"/>
    <w:rsid w:val="00721D7C"/>
    <w:rsid w:val="00723D4E"/>
    <w:rsid w:val="00725047"/>
    <w:rsid w:val="00726087"/>
    <w:rsid w:val="00726F38"/>
    <w:rsid w:val="007275D3"/>
    <w:rsid w:val="00731624"/>
    <w:rsid w:val="00736B77"/>
    <w:rsid w:val="00737054"/>
    <w:rsid w:val="00743414"/>
    <w:rsid w:val="00744B23"/>
    <w:rsid w:val="007460D0"/>
    <w:rsid w:val="0074737C"/>
    <w:rsid w:val="007557DA"/>
    <w:rsid w:val="00756E80"/>
    <w:rsid w:val="007576BD"/>
    <w:rsid w:val="00757C05"/>
    <w:rsid w:val="0076673A"/>
    <w:rsid w:val="00766F30"/>
    <w:rsid w:val="00767922"/>
    <w:rsid w:val="00770DB1"/>
    <w:rsid w:val="007758BC"/>
    <w:rsid w:val="007772F9"/>
    <w:rsid w:val="0077742B"/>
    <w:rsid w:val="00780836"/>
    <w:rsid w:val="00784092"/>
    <w:rsid w:val="00787ED2"/>
    <w:rsid w:val="0079018C"/>
    <w:rsid w:val="0079168D"/>
    <w:rsid w:val="00795D81"/>
    <w:rsid w:val="00796014"/>
    <w:rsid w:val="00796D00"/>
    <w:rsid w:val="00796EE3"/>
    <w:rsid w:val="0079709D"/>
    <w:rsid w:val="007A20A7"/>
    <w:rsid w:val="007A6AA3"/>
    <w:rsid w:val="007A70A9"/>
    <w:rsid w:val="007B23B6"/>
    <w:rsid w:val="007B2876"/>
    <w:rsid w:val="007B2E32"/>
    <w:rsid w:val="007B4349"/>
    <w:rsid w:val="007B69B5"/>
    <w:rsid w:val="007B7F2F"/>
    <w:rsid w:val="007C0C2D"/>
    <w:rsid w:val="007C18F7"/>
    <w:rsid w:val="007C410E"/>
    <w:rsid w:val="007D1D0E"/>
    <w:rsid w:val="007D2E98"/>
    <w:rsid w:val="007D3C87"/>
    <w:rsid w:val="007D56A2"/>
    <w:rsid w:val="007E52C0"/>
    <w:rsid w:val="007E5E3E"/>
    <w:rsid w:val="007E6093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21B00"/>
    <w:rsid w:val="00821CD6"/>
    <w:rsid w:val="0082243E"/>
    <w:rsid w:val="00822906"/>
    <w:rsid w:val="008251D7"/>
    <w:rsid w:val="008255F9"/>
    <w:rsid w:val="00825EE3"/>
    <w:rsid w:val="008311D7"/>
    <w:rsid w:val="00832683"/>
    <w:rsid w:val="00834364"/>
    <w:rsid w:val="00836746"/>
    <w:rsid w:val="00837FD3"/>
    <w:rsid w:val="00844391"/>
    <w:rsid w:val="00845926"/>
    <w:rsid w:val="00846D09"/>
    <w:rsid w:val="0085034B"/>
    <w:rsid w:val="00850ABC"/>
    <w:rsid w:val="00850BAF"/>
    <w:rsid w:val="008557D7"/>
    <w:rsid w:val="00855CAD"/>
    <w:rsid w:val="00855DFA"/>
    <w:rsid w:val="0085655B"/>
    <w:rsid w:val="00863F8B"/>
    <w:rsid w:val="00864B56"/>
    <w:rsid w:val="00871A54"/>
    <w:rsid w:val="008720A5"/>
    <w:rsid w:val="00872F9C"/>
    <w:rsid w:val="00873779"/>
    <w:rsid w:val="0087654D"/>
    <w:rsid w:val="00881EEC"/>
    <w:rsid w:val="0088259E"/>
    <w:rsid w:val="00882BC6"/>
    <w:rsid w:val="0088404E"/>
    <w:rsid w:val="00884206"/>
    <w:rsid w:val="00884CEC"/>
    <w:rsid w:val="0088750D"/>
    <w:rsid w:val="00887510"/>
    <w:rsid w:val="008900B8"/>
    <w:rsid w:val="00891893"/>
    <w:rsid w:val="008952A1"/>
    <w:rsid w:val="008968E3"/>
    <w:rsid w:val="008A1BFF"/>
    <w:rsid w:val="008B07DD"/>
    <w:rsid w:val="008B3019"/>
    <w:rsid w:val="008B5C2B"/>
    <w:rsid w:val="008B6DBB"/>
    <w:rsid w:val="008B72F9"/>
    <w:rsid w:val="008C00A2"/>
    <w:rsid w:val="008C2E53"/>
    <w:rsid w:val="008E04C5"/>
    <w:rsid w:val="008E1767"/>
    <w:rsid w:val="008E29C2"/>
    <w:rsid w:val="008E3037"/>
    <w:rsid w:val="008E68B6"/>
    <w:rsid w:val="008E77C6"/>
    <w:rsid w:val="008F0157"/>
    <w:rsid w:val="008F4A15"/>
    <w:rsid w:val="008F4F45"/>
    <w:rsid w:val="008F5312"/>
    <w:rsid w:val="0090202B"/>
    <w:rsid w:val="0090735C"/>
    <w:rsid w:val="009134BC"/>
    <w:rsid w:val="0091392F"/>
    <w:rsid w:val="009203D8"/>
    <w:rsid w:val="00920AD8"/>
    <w:rsid w:val="00922B92"/>
    <w:rsid w:val="00930656"/>
    <w:rsid w:val="00930DFC"/>
    <w:rsid w:val="00932DE5"/>
    <w:rsid w:val="00933787"/>
    <w:rsid w:val="00934A5B"/>
    <w:rsid w:val="00934B23"/>
    <w:rsid w:val="00936E6C"/>
    <w:rsid w:val="009376A3"/>
    <w:rsid w:val="00940142"/>
    <w:rsid w:val="00943106"/>
    <w:rsid w:val="009431D0"/>
    <w:rsid w:val="00944773"/>
    <w:rsid w:val="00951A63"/>
    <w:rsid w:val="009521B2"/>
    <w:rsid w:val="00952698"/>
    <w:rsid w:val="00952D30"/>
    <w:rsid w:val="009536D8"/>
    <w:rsid w:val="00956441"/>
    <w:rsid w:val="0096289C"/>
    <w:rsid w:val="00970B34"/>
    <w:rsid w:val="00971B57"/>
    <w:rsid w:val="00972555"/>
    <w:rsid w:val="009734DA"/>
    <w:rsid w:val="00976616"/>
    <w:rsid w:val="009774AC"/>
    <w:rsid w:val="00977803"/>
    <w:rsid w:val="0098263F"/>
    <w:rsid w:val="00982DCD"/>
    <w:rsid w:val="00990C2A"/>
    <w:rsid w:val="00994C71"/>
    <w:rsid w:val="00994D6D"/>
    <w:rsid w:val="00996EA5"/>
    <w:rsid w:val="0099752C"/>
    <w:rsid w:val="009A10BD"/>
    <w:rsid w:val="009A2D6E"/>
    <w:rsid w:val="009A30E1"/>
    <w:rsid w:val="009A5319"/>
    <w:rsid w:val="009A5B9B"/>
    <w:rsid w:val="009B0E83"/>
    <w:rsid w:val="009B227B"/>
    <w:rsid w:val="009B43C5"/>
    <w:rsid w:val="009B6429"/>
    <w:rsid w:val="009B7B6B"/>
    <w:rsid w:val="009C06CC"/>
    <w:rsid w:val="009C13B5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A95"/>
    <w:rsid w:val="009E04E8"/>
    <w:rsid w:val="009E3247"/>
    <w:rsid w:val="009E4591"/>
    <w:rsid w:val="009E6E52"/>
    <w:rsid w:val="009E7B04"/>
    <w:rsid w:val="009F3007"/>
    <w:rsid w:val="009F34F6"/>
    <w:rsid w:val="009F4056"/>
    <w:rsid w:val="009F47E0"/>
    <w:rsid w:val="009F52AC"/>
    <w:rsid w:val="00A010A5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22A8E"/>
    <w:rsid w:val="00A27AC3"/>
    <w:rsid w:val="00A3252B"/>
    <w:rsid w:val="00A35D85"/>
    <w:rsid w:val="00A35D9B"/>
    <w:rsid w:val="00A35DF6"/>
    <w:rsid w:val="00A35E4E"/>
    <w:rsid w:val="00A3766D"/>
    <w:rsid w:val="00A41170"/>
    <w:rsid w:val="00A42292"/>
    <w:rsid w:val="00A43CAA"/>
    <w:rsid w:val="00A441F8"/>
    <w:rsid w:val="00A5547F"/>
    <w:rsid w:val="00A56D35"/>
    <w:rsid w:val="00A56D68"/>
    <w:rsid w:val="00A56F76"/>
    <w:rsid w:val="00A624CA"/>
    <w:rsid w:val="00A63312"/>
    <w:rsid w:val="00A70993"/>
    <w:rsid w:val="00A709C1"/>
    <w:rsid w:val="00A803AB"/>
    <w:rsid w:val="00A8315B"/>
    <w:rsid w:val="00A86BA9"/>
    <w:rsid w:val="00A8724D"/>
    <w:rsid w:val="00A91EA8"/>
    <w:rsid w:val="00A9278B"/>
    <w:rsid w:val="00A928FC"/>
    <w:rsid w:val="00A937D4"/>
    <w:rsid w:val="00A9418A"/>
    <w:rsid w:val="00AA7816"/>
    <w:rsid w:val="00AB359E"/>
    <w:rsid w:val="00AB3FF4"/>
    <w:rsid w:val="00AC06B6"/>
    <w:rsid w:val="00AC5159"/>
    <w:rsid w:val="00AC57B1"/>
    <w:rsid w:val="00AD0262"/>
    <w:rsid w:val="00AD1157"/>
    <w:rsid w:val="00AD1C7E"/>
    <w:rsid w:val="00AD23E9"/>
    <w:rsid w:val="00AD3497"/>
    <w:rsid w:val="00AD3913"/>
    <w:rsid w:val="00AE0CD1"/>
    <w:rsid w:val="00AE0DDB"/>
    <w:rsid w:val="00AE356A"/>
    <w:rsid w:val="00AE6530"/>
    <w:rsid w:val="00AF087D"/>
    <w:rsid w:val="00AF08EE"/>
    <w:rsid w:val="00AF0C5E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47D6"/>
    <w:rsid w:val="00B06CEF"/>
    <w:rsid w:val="00B12CDB"/>
    <w:rsid w:val="00B154DC"/>
    <w:rsid w:val="00B1560A"/>
    <w:rsid w:val="00B1795F"/>
    <w:rsid w:val="00B17AA0"/>
    <w:rsid w:val="00B20591"/>
    <w:rsid w:val="00B20598"/>
    <w:rsid w:val="00B21715"/>
    <w:rsid w:val="00B23E08"/>
    <w:rsid w:val="00B23E98"/>
    <w:rsid w:val="00B2631E"/>
    <w:rsid w:val="00B2680F"/>
    <w:rsid w:val="00B3107D"/>
    <w:rsid w:val="00B31284"/>
    <w:rsid w:val="00B349A0"/>
    <w:rsid w:val="00B34DFD"/>
    <w:rsid w:val="00B40ADF"/>
    <w:rsid w:val="00B4249F"/>
    <w:rsid w:val="00B429CF"/>
    <w:rsid w:val="00B43881"/>
    <w:rsid w:val="00B454AA"/>
    <w:rsid w:val="00B45E06"/>
    <w:rsid w:val="00B472F4"/>
    <w:rsid w:val="00B50A01"/>
    <w:rsid w:val="00B51DF2"/>
    <w:rsid w:val="00B52268"/>
    <w:rsid w:val="00B54091"/>
    <w:rsid w:val="00B55CAE"/>
    <w:rsid w:val="00B56ED7"/>
    <w:rsid w:val="00B57E85"/>
    <w:rsid w:val="00B6092E"/>
    <w:rsid w:val="00B629C8"/>
    <w:rsid w:val="00B62CFF"/>
    <w:rsid w:val="00B641B8"/>
    <w:rsid w:val="00B7076B"/>
    <w:rsid w:val="00B724EF"/>
    <w:rsid w:val="00B75234"/>
    <w:rsid w:val="00B8548C"/>
    <w:rsid w:val="00B94030"/>
    <w:rsid w:val="00B95C29"/>
    <w:rsid w:val="00B97DC2"/>
    <w:rsid w:val="00BA3FD8"/>
    <w:rsid w:val="00BA4780"/>
    <w:rsid w:val="00BB01F7"/>
    <w:rsid w:val="00BB077C"/>
    <w:rsid w:val="00BB2D44"/>
    <w:rsid w:val="00BB40F1"/>
    <w:rsid w:val="00BB5291"/>
    <w:rsid w:val="00BB53DF"/>
    <w:rsid w:val="00BB575F"/>
    <w:rsid w:val="00BB7DAB"/>
    <w:rsid w:val="00BC01DA"/>
    <w:rsid w:val="00BC01FC"/>
    <w:rsid w:val="00BC0B70"/>
    <w:rsid w:val="00BC252B"/>
    <w:rsid w:val="00BC47E6"/>
    <w:rsid w:val="00BD071D"/>
    <w:rsid w:val="00BD17B3"/>
    <w:rsid w:val="00BD1A13"/>
    <w:rsid w:val="00BE0087"/>
    <w:rsid w:val="00BE1252"/>
    <w:rsid w:val="00BE1F58"/>
    <w:rsid w:val="00BE528A"/>
    <w:rsid w:val="00BF07BB"/>
    <w:rsid w:val="00BF30BA"/>
    <w:rsid w:val="00BF3FDB"/>
    <w:rsid w:val="00C003FE"/>
    <w:rsid w:val="00C02537"/>
    <w:rsid w:val="00C03DCA"/>
    <w:rsid w:val="00C047F8"/>
    <w:rsid w:val="00C103BC"/>
    <w:rsid w:val="00C110FC"/>
    <w:rsid w:val="00C12176"/>
    <w:rsid w:val="00C15B3A"/>
    <w:rsid w:val="00C15BDF"/>
    <w:rsid w:val="00C179D5"/>
    <w:rsid w:val="00C20AF9"/>
    <w:rsid w:val="00C20C31"/>
    <w:rsid w:val="00C22DD7"/>
    <w:rsid w:val="00C23172"/>
    <w:rsid w:val="00C23518"/>
    <w:rsid w:val="00C23758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66FC"/>
    <w:rsid w:val="00C4681D"/>
    <w:rsid w:val="00C46E95"/>
    <w:rsid w:val="00C47673"/>
    <w:rsid w:val="00C51BB8"/>
    <w:rsid w:val="00C523C8"/>
    <w:rsid w:val="00C54E2A"/>
    <w:rsid w:val="00C551CB"/>
    <w:rsid w:val="00C568B8"/>
    <w:rsid w:val="00C60722"/>
    <w:rsid w:val="00C60E7B"/>
    <w:rsid w:val="00C6276C"/>
    <w:rsid w:val="00C629DD"/>
    <w:rsid w:val="00C63580"/>
    <w:rsid w:val="00C6360A"/>
    <w:rsid w:val="00C63B73"/>
    <w:rsid w:val="00C66B56"/>
    <w:rsid w:val="00C66FA3"/>
    <w:rsid w:val="00C74849"/>
    <w:rsid w:val="00C83DE3"/>
    <w:rsid w:val="00C83FAD"/>
    <w:rsid w:val="00C8567B"/>
    <w:rsid w:val="00C87BC7"/>
    <w:rsid w:val="00CA2FA5"/>
    <w:rsid w:val="00CA78E3"/>
    <w:rsid w:val="00CA7D3E"/>
    <w:rsid w:val="00CB1DA8"/>
    <w:rsid w:val="00CB20CE"/>
    <w:rsid w:val="00CB3149"/>
    <w:rsid w:val="00CB42B0"/>
    <w:rsid w:val="00CB44FC"/>
    <w:rsid w:val="00CB64FA"/>
    <w:rsid w:val="00CB6D4D"/>
    <w:rsid w:val="00CC088E"/>
    <w:rsid w:val="00CC119E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527A"/>
    <w:rsid w:val="00CE59A8"/>
    <w:rsid w:val="00CF110A"/>
    <w:rsid w:val="00CF7A41"/>
    <w:rsid w:val="00D00C11"/>
    <w:rsid w:val="00D01868"/>
    <w:rsid w:val="00D03C01"/>
    <w:rsid w:val="00D04B3A"/>
    <w:rsid w:val="00D053CC"/>
    <w:rsid w:val="00D10659"/>
    <w:rsid w:val="00D10F15"/>
    <w:rsid w:val="00D125A2"/>
    <w:rsid w:val="00D17155"/>
    <w:rsid w:val="00D17827"/>
    <w:rsid w:val="00D17DB1"/>
    <w:rsid w:val="00D20CE5"/>
    <w:rsid w:val="00D21382"/>
    <w:rsid w:val="00D359DD"/>
    <w:rsid w:val="00D40F00"/>
    <w:rsid w:val="00D4383F"/>
    <w:rsid w:val="00D44DC2"/>
    <w:rsid w:val="00D52A48"/>
    <w:rsid w:val="00D535D1"/>
    <w:rsid w:val="00D53CB8"/>
    <w:rsid w:val="00D53D55"/>
    <w:rsid w:val="00D55844"/>
    <w:rsid w:val="00D55A2B"/>
    <w:rsid w:val="00D56975"/>
    <w:rsid w:val="00D56B39"/>
    <w:rsid w:val="00D57B65"/>
    <w:rsid w:val="00D57F90"/>
    <w:rsid w:val="00D60EA8"/>
    <w:rsid w:val="00D622D1"/>
    <w:rsid w:val="00D62D9B"/>
    <w:rsid w:val="00D63723"/>
    <w:rsid w:val="00D63B6F"/>
    <w:rsid w:val="00D81067"/>
    <w:rsid w:val="00D83115"/>
    <w:rsid w:val="00D83B08"/>
    <w:rsid w:val="00D86B83"/>
    <w:rsid w:val="00D91D9F"/>
    <w:rsid w:val="00D9273B"/>
    <w:rsid w:val="00D95435"/>
    <w:rsid w:val="00D954AD"/>
    <w:rsid w:val="00DA25BC"/>
    <w:rsid w:val="00DA2605"/>
    <w:rsid w:val="00DA30D5"/>
    <w:rsid w:val="00DA4412"/>
    <w:rsid w:val="00DA4A8E"/>
    <w:rsid w:val="00DA5174"/>
    <w:rsid w:val="00DA5A2A"/>
    <w:rsid w:val="00DA6568"/>
    <w:rsid w:val="00DA752E"/>
    <w:rsid w:val="00DC1480"/>
    <w:rsid w:val="00DC234F"/>
    <w:rsid w:val="00DC572C"/>
    <w:rsid w:val="00DC5C11"/>
    <w:rsid w:val="00DC602C"/>
    <w:rsid w:val="00DD088D"/>
    <w:rsid w:val="00DD0BCC"/>
    <w:rsid w:val="00DD3863"/>
    <w:rsid w:val="00DD561D"/>
    <w:rsid w:val="00DD742D"/>
    <w:rsid w:val="00DE0399"/>
    <w:rsid w:val="00DE2B00"/>
    <w:rsid w:val="00DE2F8F"/>
    <w:rsid w:val="00DE4A22"/>
    <w:rsid w:val="00DE53C3"/>
    <w:rsid w:val="00DF12CA"/>
    <w:rsid w:val="00DF2B78"/>
    <w:rsid w:val="00DF3D2B"/>
    <w:rsid w:val="00DF5FC8"/>
    <w:rsid w:val="00E03B4D"/>
    <w:rsid w:val="00E1139A"/>
    <w:rsid w:val="00E134A5"/>
    <w:rsid w:val="00E13E01"/>
    <w:rsid w:val="00E14040"/>
    <w:rsid w:val="00E14042"/>
    <w:rsid w:val="00E145EA"/>
    <w:rsid w:val="00E16558"/>
    <w:rsid w:val="00E2393E"/>
    <w:rsid w:val="00E262FE"/>
    <w:rsid w:val="00E34781"/>
    <w:rsid w:val="00E34FC1"/>
    <w:rsid w:val="00E3544D"/>
    <w:rsid w:val="00E35A9C"/>
    <w:rsid w:val="00E367DE"/>
    <w:rsid w:val="00E36BE8"/>
    <w:rsid w:val="00E417D8"/>
    <w:rsid w:val="00E46826"/>
    <w:rsid w:val="00E51073"/>
    <w:rsid w:val="00E53C07"/>
    <w:rsid w:val="00E60AC6"/>
    <w:rsid w:val="00E61B3C"/>
    <w:rsid w:val="00E62DE3"/>
    <w:rsid w:val="00E6376B"/>
    <w:rsid w:val="00E63ED3"/>
    <w:rsid w:val="00E64AA3"/>
    <w:rsid w:val="00E64C65"/>
    <w:rsid w:val="00E6558D"/>
    <w:rsid w:val="00E6677C"/>
    <w:rsid w:val="00E66860"/>
    <w:rsid w:val="00E704C0"/>
    <w:rsid w:val="00E705FA"/>
    <w:rsid w:val="00E7302F"/>
    <w:rsid w:val="00E764F2"/>
    <w:rsid w:val="00E769DC"/>
    <w:rsid w:val="00E77340"/>
    <w:rsid w:val="00E779F0"/>
    <w:rsid w:val="00E86ED0"/>
    <w:rsid w:val="00E87E08"/>
    <w:rsid w:val="00E87E2D"/>
    <w:rsid w:val="00E942DD"/>
    <w:rsid w:val="00E95B1E"/>
    <w:rsid w:val="00E968EA"/>
    <w:rsid w:val="00EA2B66"/>
    <w:rsid w:val="00EA4906"/>
    <w:rsid w:val="00EA6E70"/>
    <w:rsid w:val="00EA7C0F"/>
    <w:rsid w:val="00EB090C"/>
    <w:rsid w:val="00EB2ED2"/>
    <w:rsid w:val="00EB33AE"/>
    <w:rsid w:val="00EC062B"/>
    <w:rsid w:val="00EC498B"/>
    <w:rsid w:val="00EC5E70"/>
    <w:rsid w:val="00EC6696"/>
    <w:rsid w:val="00ED1455"/>
    <w:rsid w:val="00ED2996"/>
    <w:rsid w:val="00EE3F2D"/>
    <w:rsid w:val="00EE603D"/>
    <w:rsid w:val="00EE7167"/>
    <w:rsid w:val="00EE79D1"/>
    <w:rsid w:val="00EF5D28"/>
    <w:rsid w:val="00F000B4"/>
    <w:rsid w:val="00F020C5"/>
    <w:rsid w:val="00F03FA6"/>
    <w:rsid w:val="00F068DE"/>
    <w:rsid w:val="00F1567F"/>
    <w:rsid w:val="00F15B41"/>
    <w:rsid w:val="00F1603A"/>
    <w:rsid w:val="00F16E8C"/>
    <w:rsid w:val="00F1707D"/>
    <w:rsid w:val="00F2000B"/>
    <w:rsid w:val="00F2211A"/>
    <w:rsid w:val="00F22163"/>
    <w:rsid w:val="00F2244B"/>
    <w:rsid w:val="00F226C4"/>
    <w:rsid w:val="00F24E4B"/>
    <w:rsid w:val="00F25A02"/>
    <w:rsid w:val="00F34740"/>
    <w:rsid w:val="00F372B9"/>
    <w:rsid w:val="00F37333"/>
    <w:rsid w:val="00F37B16"/>
    <w:rsid w:val="00F42213"/>
    <w:rsid w:val="00F51360"/>
    <w:rsid w:val="00F53540"/>
    <w:rsid w:val="00F55B80"/>
    <w:rsid w:val="00F576BE"/>
    <w:rsid w:val="00F60077"/>
    <w:rsid w:val="00F603D1"/>
    <w:rsid w:val="00F66B9B"/>
    <w:rsid w:val="00F66D26"/>
    <w:rsid w:val="00F67ADD"/>
    <w:rsid w:val="00F707AE"/>
    <w:rsid w:val="00F71B10"/>
    <w:rsid w:val="00F71D9A"/>
    <w:rsid w:val="00F74F87"/>
    <w:rsid w:val="00F75179"/>
    <w:rsid w:val="00F769FB"/>
    <w:rsid w:val="00F776E5"/>
    <w:rsid w:val="00F81E6B"/>
    <w:rsid w:val="00F83BB4"/>
    <w:rsid w:val="00F85D1B"/>
    <w:rsid w:val="00F8609E"/>
    <w:rsid w:val="00F9136C"/>
    <w:rsid w:val="00F917C9"/>
    <w:rsid w:val="00F93834"/>
    <w:rsid w:val="00F94236"/>
    <w:rsid w:val="00F94425"/>
    <w:rsid w:val="00F9529C"/>
    <w:rsid w:val="00F95461"/>
    <w:rsid w:val="00FA0C98"/>
    <w:rsid w:val="00FA1F5C"/>
    <w:rsid w:val="00FA609B"/>
    <w:rsid w:val="00FA63D2"/>
    <w:rsid w:val="00FB2AC2"/>
    <w:rsid w:val="00FB47A9"/>
    <w:rsid w:val="00FB63E5"/>
    <w:rsid w:val="00FB6492"/>
    <w:rsid w:val="00FB6BDE"/>
    <w:rsid w:val="00FB706C"/>
    <w:rsid w:val="00FB7541"/>
    <w:rsid w:val="00FC3F90"/>
    <w:rsid w:val="00FC4DC8"/>
    <w:rsid w:val="00FC6D43"/>
    <w:rsid w:val="00FD020D"/>
    <w:rsid w:val="00FD3C89"/>
    <w:rsid w:val="00FD47AC"/>
    <w:rsid w:val="00FD5367"/>
    <w:rsid w:val="00FD53AB"/>
    <w:rsid w:val="00FD58E6"/>
    <w:rsid w:val="00FE688D"/>
    <w:rsid w:val="00FF08F7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568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684F90"/>
    <w:pP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684F90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568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684F90"/>
    <w:pP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684F90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718D-27D4-49CA-BB70-5159C281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3321</Words>
  <Characters>18933</Characters>
  <Application>Microsoft Office Word</Application>
  <DocSecurity>0</DocSecurity>
  <Lines>157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Hvolková Monika</cp:lastModifiedBy>
  <cp:revision>18</cp:revision>
  <cp:lastPrinted>2018-10-09T06:12:00Z</cp:lastPrinted>
  <dcterms:created xsi:type="dcterms:W3CDTF">2018-10-02T19:47:00Z</dcterms:created>
  <dcterms:modified xsi:type="dcterms:W3CDTF">2018-10-09T12:49:00Z</dcterms:modified>
</cp:coreProperties>
</file>